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3C00C464" w:rsidR="00194E06" w:rsidRPr="003F6F7E" w:rsidRDefault="00B95290" w:rsidP="00194E06">
      <w:pPr>
        <w:pStyle w:val="Titolo1"/>
        <w:spacing w:before="0" w:after="120"/>
        <w:jc w:val="center"/>
        <w:rPr>
          <w:sz w:val="20"/>
          <w:szCs w:val="20"/>
        </w:rPr>
      </w:pPr>
      <w:r w:rsidRPr="00B95290">
        <w:rPr>
          <w:sz w:val="28"/>
          <w:szCs w:val="28"/>
        </w:rPr>
        <w:t>Dio non è dei morti, ma dei viventi; perché tutti vivono per lui</w:t>
      </w:r>
    </w:p>
    <w:p w14:paraId="3A9DB9FB" w14:textId="48FD28DB" w:rsidR="00FB1348" w:rsidRDefault="00FB1348" w:rsidP="00AC28A9">
      <w:pPr>
        <w:spacing w:after="120"/>
        <w:jc w:val="both"/>
        <w:rPr>
          <w:rFonts w:ascii="Arial" w:hAnsi="Arial" w:cs="Arial"/>
        </w:rPr>
      </w:pPr>
      <w:r>
        <w:rPr>
          <w:rFonts w:ascii="Arial" w:hAnsi="Arial" w:cs="Arial"/>
        </w:rPr>
        <w:t xml:space="preserve">Esaminiamo la saggezza di Gesù Signore, che è purissima </w:t>
      </w:r>
      <w:r w:rsidR="00956034">
        <w:rPr>
          <w:rFonts w:ascii="Arial" w:hAnsi="Arial" w:cs="Arial"/>
        </w:rPr>
        <w:t xml:space="preserve">sapienza e intelligenza </w:t>
      </w:r>
      <w:r>
        <w:rPr>
          <w:rFonts w:ascii="Arial" w:hAnsi="Arial" w:cs="Arial"/>
        </w:rPr>
        <w:t>nello Spirito Santo. Dopo aver detto ai farisei che il mondo futuro non è una continuazione del mondo presente</w:t>
      </w:r>
      <w:r w:rsidR="00482D94">
        <w:rPr>
          <w:rFonts w:ascii="Arial" w:hAnsi="Arial" w:cs="Arial"/>
        </w:rPr>
        <w:t xml:space="preserve"> – </w:t>
      </w:r>
      <w:r w:rsidR="00AC28A9">
        <w:rPr>
          <w:rFonts w:ascii="Arial" w:hAnsi="Arial" w:cs="Arial"/>
        </w:rPr>
        <w:t xml:space="preserve"> </w:t>
      </w:r>
      <w:r w:rsidR="00482D94">
        <w:rPr>
          <w:rFonts w:ascii="Arial" w:hAnsi="Arial" w:cs="Arial"/>
        </w:rPr>
        <w:t>n</w:t>
      </w:r>
      <w:r w:rsidR="00AC28A9">
        <w:rPr>
          <w:rFonts w:ascii="Arial" w:hAnsi="Arial" w:cs="Arial"/>
        </w:rPr>
        <w:t>el mondo futuro non ci saranno corpi di carne, ma solo corpi di luce e di spirito, di luce e di spirito solo per i giusti, di tenebre e di oscurità, sempre come corpi di spirito, per i dannati</w:t>
      </w:r>
      <w:r w:rsidR="00482D94">
        <w:rPr>
          <w:rFonts w:ascii="Arial" w:hAnsi="Arial" w:cs="Arial"/>
        </w:rPr>
        <w:t xml:space="preserve"> –, </w:t>
      </w:r>
      <w:r w:rsidR="00AC28A9">
        <w:rPr>
          <w:rFonts w:ascii="Arial" w:hAnsi="Arial" w:cs="Arial"/>
        </w:rPr>
        <w:t xml:space="preserve">fonda anche biblicamente la verità della risurrezione. Se non l’avesse fondata sulla Divina Rivelazione i sadducei avrebbe potuto pensare ad una pura invenzione di fantasia o di immaginazione da parte di Cristo Signore. Il conforto delle Sacre Scritture è sempre necessario quando si vuole o si deve affermare una verità del nostro Dio e dell’uomo creato a sua immagine e somiglianza. Dove risiede la saggezza e l’intelligenza immediata dalla quale scaturisce la risposta? Nel non uso dei Libri rifiutati dai sadducei che veri Libri Canonici, Libri Sacri, Libri Ispirati. Si serve dell’unico Libro ritenuto da essi ispirato e questo unico Libro è l’Esodo. </w:t>
      </w:r>
    </w:p>
    <w:p w14:paraId="4EACE8B2" w14:textId="77777777" w:rsidR="00AC28A9" w:rsidRDefault="00AC28A9" w:rsidP="00BE4713">
      <w:pPr>
        <w:spacing w:after="120"/>
        <w:jc w:val="both"/>
        <w:rPr>
          <w:rFonts w:ascii="Arial" w:hAnsi="Arial" w:cs="Arial"/>
          <w:i/>
          <w:iCs/>
        </w:rPr>
      </w:pPr>
      <w:r>
        <w:rPr>
          <w:rFonts w:ascii="Arial" w:hAnsi="Arial" w:cs="Arial"/>
        </w:rPr>
        <w:t xml:space="preserve">Sulla risurrezione ecco cosa rivelano il Libro Secondo dei Maccabei, il Libro della Sapienza, il Libro di Daniele, il Libro di Malachia. Iniziamo dal Libro Secondo dei Maccabei: </w:t>
      </w:r>
      <w:r w:rsidRPr="00AC28A9">
        <w:rPr>
          <w:rFonts w:ascii="Arial" w:hAnsi="Arial" w:cs="Arial"/>
          <w:i/>
          <w:iCs/>
        </w:rPr>
        <w:t>“</w:t>
      </w:r>
      <w:r w:rsidR="00956034" w:rsidRPr="00AC28A9">
        <w:rPr>
          <w:rFonts w:ascii="Arial" w:hAnsi="Arial" w:cs="Arial"/>
          <w:i/>
          <w:iCs/>
        </w:rPr>
        <w:t>Dopo</w:t>
      </w:r>
      <w:r w:rsidR="00BE4713" w:rsidRPr="00AC28A9">
        <w:rPr>
          <w:rFonts w:ascii="Arial" w:hAnsi="Arial" w:cs="Arial"/>
          <w:i/>
          <w:iCs/>
        </w:rPr>
        <w:t xml:space="preserve"> costui fu torturato il terzo, che alla loro richiesta mise fuori prontamente la lingua e stese con coraggio le mani, </w:t>
      </w:r>
      <w:r w:rsidR="00956034" w:rsidRPr="00AC28A9">
        <w:rPr>
          <w:rFonts w:ascii="Arial" w:hAnsi="Arial" w:cs="Arial"/>
          <w:i/>
          <w:iCs/>
        </w:rPr>
        <w:t>dicendo</w:t>
      </w:r>
      <w:r w:rsidR="00BE4713" w:rsidRPr="00AC28A9">
        <w:rPr>
          <w:rFonts w:ascii="Arial" w:hAnsi="Arial" w:cs="Arial"/>
          <w:i/>
          <w:iCs/>
        </w:rPr>
        <w:t xml:space="preserve"> dignitosamente: «Dal Cielo ho queste membra e per le sue leggi le disprezzo, perché da lui spero di riaverle di nuovo». </w:t>
      </w:r>
      <w:r w:rsidR="00956034" w:rsidRPr="00AC28A9">
        <w:rPr>
          <w:rFonts w:ascii="Arial" w:hAnsi="Arial" w:cs="Arial"/>
          <w:i/>
          <w:iCs/>
        </w:rPr>
        <w:t>Lo</w:t>
      </w:r>
      <w:r w:rsidR="00BE4713" w:rsidRPr="00AC28A9">
        <w:rPr>
          <w:rFonts w:ascii="Arial" w:hAnsi="Arial" w:cs="Arial"/>
          <w:i/>
          <w:iCs/>
        </w:rPr>
        <w:t xml:space="preserve"> stesso re e i suoi dignitari rimasero colpiti dalla fierezza di questo giovane, che non teneva in nessun conto le torture.</w:t>
      </w:r>
      <w:r w:rsidR="00956034" w:rsidRPr="00AC28A9">
        <w:rPr>
          <w:rFonts w:ascii="Arial" w:hAnsi="Arial" w:cs="Arial"/>
          <w:i/>
          <w:iCs/>
        </w:rPr>
        <w:t xml:space="preserve"> Fatto</w:t>
      </w:r>
      <w:r w:rsidR="00BE4713" w:rsidRPr="00AC28A9">
        <w:rPr>
          <w:rFonts w:ascii="Arial" w:hAnsi="Arial" w:cs="Arial"/>
          <w:i/>
          <w:iCs/>
        </w:rPr>
        <w:t xml:space="preserve"> morire anche questo, si misero a straziare il quarto con gli stessi tormenti. </w:t>
      </w:r>
      <w:r w:rsidR="00956034" w:rsidRPr="00AC28A9">
        <w:rPr>
          <w:rFonts w:ascii="Arial" w:hAnsi="Arial" w:cs="Arial"/>
          <w:i/>
          <w:iCs/>
        </w:rPr>
        <w:t>Ridotto</w:t>
      </w:r>
      <w:r w:rsidR="00BE4713" w:rsidRPr="00AC28A9">
        <w:rPr>
          <w:rFonts w:ascii="Arial" w:hAnsi="Arial" w:cs="Arial"/>
          <w:i/>
          <w:iCs/>
        </w:rPr>
        <w:t xml:space="preserve"> in fin di vita, egli diceva: «È preferibile morire per mano degli uomini, quando da Dio si ha la speranza di essere da lui di nuovo risuscitati; ma per te non ci sarà davvero risurrezione per la vita»</w:t>
      </w:r>
      <w:r w:rsidR="00BE4713" w:rsidRPr="00AC28A9">
        <w:rPr>
          <w:rFonts w:ascii="Arial" w:hAnsi="Arial" w:cs="Arial"/>
          <w:i/>
          <w:iCs/>
        </w:rPr>
        <w:t xml:space="preserve">. </w:t>
      </w:r>
      <w:r w:rsidR="00956034" w:rsidRPr="00AC28A9">
        <w:rPr>
          <w:rFonts w:ascii="Arial" w:hAnsi="Arial" w:cs="Arial"/>
          <w:i/>
          <w:iCs/>
        </w:rPr>
        <w:t xml:space="preserve"> Soprattutto</w:t>
      </w:r>
      <w:r w:rsidR="00BE4713" w:rsidRPr="00AC28A9">
        <w:rPr>
          <w:rFonts w:ascii="Arial" w:hAnsi="Arial" w:cs="Arial"/>
          <w:i/>
          <w:iCs/>
        </w:rPr>
        <w:t xml:space="preserve"> la madre era ammirevole e degna di gloriosa memoria, perché, vedendo morire sette figli in un solo giorno, sopportava tutto serenamente per le speranze poste nel Signore. </w:t>
      </w:r>
      <w:r w:rsidR="00956034" w:rsidRPr="00AC28A9">
        <w:rPr>
          <w:rFonts w:ascii="Arial" w:hAnsi="Arial" w:cs="Arial"/>
          <w:i/>
          <w:iCs/>
        </w:rPr>
        <w:t>Esortava</w:t>
      </w:r>
      <w:r w:rsidR="00BE4713" w:rsidRPr="00AC28A9">
        <w:rPr>
          <w:rFonts w:ascii="Arial" w:hAnsi="Arial" w:cs="Arial"/>
          <w:i/>
          <w:iCs/>
        </w:rPr>
        <w:t xml:space="preserve"> ciascuno di loro nella lingua dei padri, piena di nobili sentimenti e, temprando la tenerezza femminile con un coraggio virile, diceva loro: «Non so come siate apparsi nel mio seno; non io vi ho dato il respiro e la vita, né io ho dato forma alle membra di ciascuno di voi. </w:t>
      </w:r>
      <w:r w:rsidR="00956034" w:rsidRPr="00AC28A9">
        <w:rPr>
          <w:rFonts w:ascii="Arial" w:hAnsi="Arial" w:cs="Arial"/>
          <w:i/>
          <w:iCs/>
        </w:rPr>
        <w:t>Senza</w:t>
      </w:r>
      <w:r w:rsidR="00BE4713" w:rsidRPr="00AC28A9">
        <w:rPr>
          <w:rFonts w:ascii="Arial" w:hAnsi="Arial" w:cs="Arial"/>
          <w:i/>
          <w:iCs/>
        </w:rPr>
        <w:t xml:space="preserve"> dubbio il Creatore dell’universo, che ha plasmato all’origine l’uomo e ha provveduto alla generazione di tutti, per la sua misericordia vi restituirà di nuovo il respiro e la vita, poiché voi ora per le sue leggi non vi preoccupate di voi stessi».</w:t>
      </w:r>
      <w:r w:rsidR="00956034" w:rsidRPr="00AC28A9">
        <w:rPr>
          <w:rFonts w:ascii="Arial" w:hAnsi="Arial" w:cs="Arial"/>
          <w:i/>
          <w:iCs/>
        </w:rPr>
        <w:t xml:space="preserve"> </w:t>
      </w:r>
    </w:p>
    <w:p w14:paraId="401CEDFC" w14:textId="64D807B7" w:rsidR="00BE4713" w:rsidRPr="00AC28A9" w:rsidRDefault="00956034" w:rsidP="00BE4713">
      <w:pPr>
        <w:spacing w:after="120"/>
        <w:jc w:val="both"/>
        <w:rPr>
          <w:rFonts w:ascii="Arial" w:hAnsi="Arial" w:cs="Arial"/>
          <w:i/>
          <w:iCs/>
        </w:rPr>
      </w:pPr>
      <w:r w:rsidRPr="00AC28A9">
        <w:rPr>
          <w:rFonts w:ascii="Arial" w:hAnsi="Arial" w:cs="Arial"/>
          <w:i/>
          <w:iCs/>
        </w:rPr>
        <w:t>Antioco</w:t>
      </w:r>
      <w:r w:rsidR="00BE4713" w:rsidRPr="00AC28A9">
        <w:rPr>
          <w:rFonts w:ascii="Arial" w:hAnsi="Arial" w:cs="Arial"/>
          <w:i/>
          <w:iCs/>
        </w:rPr>
        <w:t xml:space="preserve">,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AC28A9">
        <w:rPr>
          <w:rFonts w:ascii="Arial" w:hAnsi="Arial" w:cs="Arial"/>
          <w:i/>
          <w:iCs/>
        </w:rPr>
        <w:t>Ma</w:t>
      </w:r>
      <w:r w:rsidR="00BE4713" w:rsidRPr="00AC28A9">
        <w:rPr>
          <w:rFonts w:ascii="Arial" w:hAnsi="Arial" w:cs="Arial"/>
          <w:i/>
          <w:iCs/>
        </w:rPr>
        <w:t xml:space="preserve"> poiché il giovane non badava per nulla a queste parole, il re, chiamata la madre, la esortava a farsi consigliera di salvezza per il ragazzo. </w:t>
      </w:r>
      <w:r w:rsidRPr="00AC28A9">
        <w:rPr>
          <w:rFonts w:ascii="Arial" w:hAnsi="Arial" w:cs="Arial"/>
          <w:i/>
          <w:iCs/>
        </w:rPr>
        <w:t>Esortata</w:t>
      </w:r>
      <w:r w:rsidR="00BE4713" w:rsidRPr="00AC28A9">
        <w:rPr>
          <w:rFonts w:ascii="Arial" w:hAnsi="Arial" w:cs="Arial"/>
          <w:i/>
          <w:iCs/>
        </w:rPr>
        <w:t xml:space="preserve"> a lungo, ella accettò di persuadere il figlio; </w:t>
      </w:r>
      <w:r w:rsidRPr="00AC28A9">
        <w:rPr>
          <w:rFonts w:ascii="Arial" w:hAnsi="Arial" w:cs="Arial"/>
          <w:i/>
          <w:iCs/>
        </w:rPr>
        <w:t>chinatasi</w:t>
      </w:r>
      <w:r w:rsidR="00BE4713" w:rsidRPr="00AC28A9">
        <w:rPr>
          <w:rFonts w:ascii="Arial" w:hAnsi="Arial" w:cs="Arial"/>
          <w:i/>
          <w:iCs/>
        </w:rPr>
        <w:t xml:space="preserve"> su di lui, beffandosi del crudele tiranno, disse nella lingua dei padri: «Figlio, abbi pietà di me, che ti ho portato in seno nove mesi, che ti ho allattato per tre anni, ti ho allevato, ti ho condotto a questa età e ti ho dato il nutrimento. </w:t>
      </w:r>
      <w:r w:rsidRPr="00AC28A9">
        <w:rPr>
          <w:rFonts w:ascii="Arial" w:hAnsi="Arial" w:cs="Arial"/>
          <w:i/>
          <w:iCs/>
        </w:rPr>
        <w:t>Ti</w:t>
      </w:r>
      <w:r w:rsidR="00BE4713" w:rsidRPr="00AC28A9">
        <w:rPr>
          <w:rFonts w:ascii="Arial" w:hAnsi="Arial" w:cs="Arial"/>
          <w:i/>
          <w:iCs/>
        </w:rPr>
        <w:t xml:space="preserve"> scongiuro, figlio, contempla il cielo e la terra, osserva quanto vi è in essi e sappi che Dio li ha fatti non da cose preesistenti; tale è anche l’origine del genere umano. </w:t>
      </w:r>
      <w:r w:rsidRPr="00AC28A9">
        <w:rPr>
          <w:rFonts w:ascii="Arial" w:hAnsi="Arial" w:cs="Arial"/>
          <w:i/>
          <w:iCs/>
        </w:rPr>
        <w:t>Non</w:t>
      </w:r>
      <w:r w:rsidR="00BE4713" w:rsidRPr="00AC28A9">
        <w:rPr>
          <w:rFonts w:ascii="Arial" w:hAnsi="Arial" w:cs="Arial"/>
          <w:i/>
          <w:iCs/>
        </w:rPr>
        <w:t xml:space="preserve"> temere questo carnefice, ma, mostrandoti degno dei tuoi fratelli, accetta la morte, perché io ti possa riavere insieme con i tuoi fratelli nel giorno della misericordia».</w:t>
      </w:r>
    </w:p>
    <w:p w14:paraId="7FE0772D" w14:textId="31E1C2C1" w:rsidR="00BE4713" w:rsidRPr="00AC28A9" w:rsidRDefault="00956034" w:rsidP="00BE4713">
      <w:pPr>
        <w:spacing w:after="120"/>
        <w:jc w:val="both"/>
        <w:rPr>
          <w:rFonts w:ascii="Arial" w:hAnsi="Arial" w:cs="Arial"/>
          <w:i/>
          <w:iCs/>
        </w:rPr>
      </w:pPr>
      <w:r w:rsidRPr="00AC28A9">
        <w:rPr>
          <w:rFonts w:ascii="Arial" w:hAnsi="Arial" w:cs="Arial"/>
          <w:i/>
          <w:iCs/>
        </w:rPr>
        <w:t>Mentre</w:t>
      </w:r>
      <w:r w:rsidR="00BE4713" w:rsidRPr="00AC28A9">
        <w:rPr>
          <w:rFonts w:ascii="Arial" w:hAnsi="Arial" w:cs="Arial"/>
          <w:i/>
          <w:iCs/>
        </w:rPr>
        <w:t xml:space="preserve"> lei ancora parlava, il giovane disse: «Che aspettate? Non obbedisco al comando del re, ma ascolto il comando della legge che è stata data ai nostri padri per mezzo di Mosè. </w:t>
      </w:r>
      <w:r w:rsidRPr="00AC28A9">
        <w:rPr>
          <w:rFonts w:ascii="Arial" w:hAnsi="Arial" w:cs="Arial"/>
          <w:i/>
          <w:iCs/>
        </w:rPr>
        <w:t>Tu</w:t>
      </w:r>
      <w:r w:rsidR="00BE4713" w:rsidRPr="00AC28A9">
        <w:rPr>
          <w:rFonts w:ascii="Arial" w:hAnsi="Arial" w:cs="Arial"/>
          <w:i/>
          <w:iCs/>
        </w:rPr>
        <w:t xml:space="preserve"> però, che ti sei fatto autore di ogni male contro gli Ebrei, non sfuggirai alle mani di Dio. </w:t>
      </w:r>
      <w:r w:rsidRPr="00AC28A9">
        <w:rPr>
          <w:rFonts w:ascii="Arial" w:hAnsi="Arial" w:cs="Arial"/>
          <w:i/>
          <w:iCs/>
        </w:rPr>
        <w:t>Noi</w:t>
      </w:r>
      <w:r w:rsidR="00BE4713" w:rsidRPr="00AC28A9">
        <w:rPr>
          <w:rFonts w:ascii="Arial" w:hAnsi="Arial" w:cs="Arial"/>
          <w:i/>
          <w:iCs/>
        </w:rPr>
        <w:t xml:space="preserve">, in realtà, soffriamo per i nostri peccati. </w:t>
      </w:r>
      <w:r w:rsidRPr="00AC28A9">
        <w:rPr>
          <w:rFonts w:ascii="Arial" w:hAnsi="Arial" w:cs="Arial"/>
          <w:i/>
          <w:iCs/>
        </w:rPr>
        <w:t>Se</w:t>
      </w:r>
      <w:r w:rsidR="00BE4713" w:rsidRPr="00AC28A9">
        <w:rPr>
          <w:rFonts w:ascii="Arial" w:hAnsi="Arial" w:cs="Arial"/>
          <w:i/>
          <w:iCs/>
        </w:rPr>
        <w:t xml:space="preserve"> ora per nostro castigo e correzione il Signore vivente per breve tempo si è adirato con noi, di nuovo si riconcilierà con i suoi servi. </w:t>
      </w:r>
      <w:r w:rsidRPr="00AC28A9">
        <w:rPr>
          <w:rFonts w:ascii="Arial" w:hAnsi="Arial" w:cs="Arial"/>
          <w:i/>
          <w:iCs/>
        </w:rPr>
        <w:t>Ma</w:t>
      </w:r>
      <w:r w:rsidR="00BE4713" w:rsidRPr="00AC28A9">
        <w:rPr>
          <w:rFonts w:ascii="Arial" w:hAnsi="Arial" w:cs="Arial"/>
          <w:i/>
          <w:iCs/>
        </w:rPr>
        <w:t xml:space="preserve"> tu, o sacrilego e il più scellerato di tutti gli uomini, non esaltarti invano, alimentando segrete speranze, mentre alzi la mano contro i figli del Cielo, </w:t>
      </w:r>
      <w:r w:rsidRPr="00AC28A9">
        <w:rPr>
          <w:rFonts w:ascii="Arial" w:hAnsi="Arial" w:cs="Arial"/>
          <w:i/>
          <w:iCs/>
        </w:rPr>
        <w:t>perché</w:t>
      </w:r>
      <w:r w:rsidR="00BE4713" w:rsidRPr="00AC28A9">
        <w:rPr>
          <w:rFonts w:ascii="Arial" w:hAnsi="Arial" w:cs="Arial"/>
          <w:i/>
          <w:iCs/>
        </w:rPr>
        <w:t xml:space="preserve"> non sei ancora al sicuro dal giudizio del Dio onnipotente che vede tutto. </w:t>
      </w:r>
      <w:r w:rsidRPr="00AC28A9">
        <w:rPr>
          <w:rFonts w:ascii="Arial" w:hAnsi="Arial" w:cs="Arial"/>
          <w:i/>
          <w:iCs/>
        </w:rPr>
        <w:t>Già</w:t>
      </w:r>
      <w:r w:rsidR="00BE4713" w:rsidRPr="00AC28A9">
        <w:rPr>
          <w:rFonts w:ascii="Arial" w:hAnsi="Arial" w:cs="Arial"/>
          <w:i/>
          <w:iCs/>
        </w:rPr>
        <w:t xml:space="preserve"> ora i nostri fratelli, che hanno sopportato un breve tormento, per una vita eterna sono entrati in alleanza con Dio. Tu invece subirai nel giudizio di Dio il giusto castigo della tua superbia. </w:t>
      </w:r>
      <w:r w:rsidRPr="00AC28A9">
        <w:rPr>
          <w:rFonts w:ascii="Arial" w:hAnsi="Arial" w:cs="Arial"/>
          <w:i/>
          <w:iCs/>
        </w:rPr>
        <w:t>Anch’io</w:t>
      </w:r>
      <w:r w:rsidR="00BE4713" w:rsidRPr="00AC28A9">
        <w:rPr>
          <w:rFonts w:ascii="Arial" w:hAnsi="Arial" w:cs="Arial"/>
          <w:i/>
          <w:iCs/>
        </w:rPr>
        <w:t xml:space="preserve">, come già i miei fratelli, offro il corpo e la vita per le leggi dei padri, supplicando Dio che presto si mostri placato al suo popolo e che tu, fra dure prove e flagelli, debba confessare che egli solo è Dio; </w:t>
      </w:r>
      <w:r w:rsidRPr="00AC28A9">
        <w:rPr>
          <w:rFonts w:ascii="Arial" w:hAnsi="Arial" w:cs="Arial"/>
          <w:i/>
          <w:iCs/>
        </w:rPr>
        <w:t>con</w:t>
      </w:r>
      <w:r w:rsidR="00BE4713" w:rsidRPr="00AC28A9">
        <w:rPr>
          <w:rFonts w:ascii="Arial" w:hAnsi="Arial" w:cs="Arial"/>
          <w:i/>
          <w:iCs/>
        </w:rPr>
        <w:t xml:space="preserve"> me invece e con i miei fratelli possa arrestarsi l’ira dell’Onnipotente, giustamente attirata su tutta la nostra stirpe»</w:t>
      </w:r>
      <w:r w:rsidR="00BE4713" w:rsidRPr="00AC28A9">
        <w:rPr>
          <w:rFonts w:ascii="Arial" w:hAnsi="Arial" w:cs="Arial"/>
          <w:i/>
          <w:iCs/>
        </w:rPr>
        <w:t xml:space="preserve"> (Cfr</w:t>
      </w:r>
      <w:r w:rsidRPr="00AC28A9">
        <w:rPr>
          <w:rFonts w:ascii="Arial" w:hAnsi="Arial" w:cs="Arial"/>
          <w:i/>
          <w:iCs/>
        </w:rPr>
        <w:t xml:space="preserve">. </w:t>
      </w:r>
      <w:r w:rsidR="00BE4713" w:rsidRPr="00AC28A9">
        <w:rPr>
          <w:rFonts w:ascii="Arial" w:hAnsi="Arial" w:cs="Arial"/>
          <w:i/>
          <w:iCs/>
        </w:rPr>
        <w:t xml:space="preserve">2Mac 7,1-42). </w:t>
      </w:r>
    </w:p>
    <w:p w14:paraId="49D96B6F" w14:textId="5DFC0CCC" w:rsidR="00BE4713" w:rsidRPr="00AC28A9" w:rsidRDefault="00AC28A9" w:rsidP="00BE4713">
      <w:pPr>
        <w:spacing w:after="120"/>
        <w:jc w:val="both"/>
        <w:rPr>
          <w:rFonts w:ascii="Arial" w:hAnsi="Arial" w:cs="Arial"/>
          <w:i/>
          <w:iCs/>
        </w:rPr>
      </w:pPr>
      <w:r>
        <w:rPr>
          <w:rFonts w:ascii="Arial" w:hAnsi="Arial" w:cs="Arial"/>
        </w:rPr>
        <w:t>Ecco cosa rivela il Libro della Sapienza: “</w:t>
      </w:r>
      <w:r w:rsidR="00956034" w:rsidRPr="00AC28A9">
        <w:rPr>
          <w:rFonts w:ascii="Arial" w:hAnsi="Arial" w:cs="Arial"/>
          <w:i/>
          <w:iCs/>
        </w:rPr>
        <w:t>Le</w:t>
      </w:r>
      <w:r w:rsidR="00BE4713" w:rsidRPr="00AC28A9">
        <w:rPr>
          <w:rFonts w:ascii="Arial" w:hAnsi="Arial" w:cs="Arial"/>
          <w:i/>
          <w:iCs/>
        </w:rPr>
        <w:t xml:space="preserve"> anime dei giusti, invece, sono nelle mani di Dio,</w:t>
      </w:r>
      <w:r w:rsidR="00956034" w:rsidRPr="00AC28A9">
        <w:rPr>
          <w:rFonts w:ascii="Arial" w:hAnsi="Arial" w:cs="Arial"/>
          <w:i/>
          <w:iCs/>
        </w:rPr>
        <w:t xml:space="preserve"> </w:t>
      </w:r>
      <w:r w:rsidR="00BE4713" w:rsidRPr="00AC28A9">
        <w:rPr>
          <w:rFonts w:ascii="Arial" w:hAnsi="Arial" w:cs="Arial"/>
          <w:i/>
          <w:iCs/>
        </w:rPr>
        <w:t>nessun tormento li toccherà.</w:t>
      </w:r>
      <w:r w:rsidR="00956034" w:rsidRPr="00AC28A9">
        <w:rPr>
          <w:rFonts w:ascii="Arial" w:hAnsi="Arial" w:cs="Arial"/>
          <w:i/>
          <w:iCs/>
        </w:rPr>
        <w:t xml:space="preserve"> Agli</w:t>
      </w:r>
      <w:r w:rsidR="00BE4713" w:rsidRPr="00AC28A9">
        <w:rPr>
          <w:rFonts w:ascii="Arial" w:hAnsi="Arial" w:cs="Arial"/>
          <w:i/>
          <w:iCs/>
        </w:rPr>
        <w:t xml:space="preserve"> occhi degli stolti parve che morissero,</w:t>
      </w:r>
      <w:r w:rsidR="00956034" w:rsidRPr="00AC28A9">
        <w:rPr>
          <w:rFonts w:ascii="Arial" w:hAnsi="Arial" w:cs="Arial"/>
          <w:i/>
          <w:iCs/>
        </w:rPr>
        <w:t xml:space="preserve"> </w:t>
      </w:r>
      <w:r w:rsidR="00BE4713" w:rsidRPr="00AC28A9">
        <w:rPr>
          <w:rFonts w:ascii="Arial" w:hAnsi="Arial" w:cs="Arial"/>
          <w:i/>
          <w:iCs/>
        </w:rPr>
        <w:t>la loro fine fu ritenuta una sciagura,</w:t>
      </w:r>
      <w:r w:rsidR="00956034" w:rsidRPr="00AC28A9">
        <w:rPr>
          <w:rFonts w:ascii="Arial" w:hAnsi="Arial" w:cs="Arial"/>
          <w:i/>
          <w:iCs/>
        </w:rPr>
        <w:t xml:space="preserve"> la</w:t>
      </w:r>
      <w:r w:rsidR="00BE4713" w:rsidRPr="00AC28A9">
        <w:rPr>
          <w:rFonts w:ascii="Arial" w:hAnsi="Arial" w:cs="Arial"/>
          <w:i/>
          <w:iCs/>
        </w:rPr>
        <w:t xml:space="preserve"> loro partenza da noi una rovina,</w:t>
      </w:r>
      <w:r w:rsidR="00956034" w:rsidRPr="00AC28A9">
        <w:rPr>
          <w:rFonts w:ascii="Arial" w:hAnsi="Arial" w:cs="Arial"/>
          <w:i/>
          <w:iCs/>
        </w:rPr>
        <w:t xml:space="preserve"> </w:t>
      </w:r>
      <w:r w:rsidR="00BE4713" w:rsidRPr="00AC28A9">
        <w:rPr>
          <w:rFonts w:ascii="Arial" w:hAnsi="Arial" w:cs="Arial"/>
          <w:i/>
          <w:iCs/>
        </w:rPr>
        <w:t>ma essi sono nella pace.</w:t>
      </w:r>
      <w:r w:rsidR="00956034" w:rsidRPr="00AC28A9">
        <w:rPr>
          <w:rFonts w:ascii="Arial" w:hAnsi="Arial" w:cs="Arial"/>
          <w:i/>
          <w:iCs/>
        </w:rPr>
        <w:t xml:space="preserve"> Anche</w:t>
      </w:r>
      <w:r w:rsidR="00BE4713" w:rsidRPr="00AC28A9">
        <w:rPr>
          <w:rFonts w:ascii="Arial" w:hAnsi="Arial" w:cs="Arial"/>
          <w:i/>
          <w:iCs/>
        </w:rPr>
        <w:t xml:space="preserve"> se agli occhi degli uomini subiscono castighi,</w:t>
      </w:r>
      <w:r w:rsidR="00956034" w:rsidRPr="00AC28A9">
        <w:rPr>
          <w:rFonts w:ascii="Arial" w:hAnsi="Arial" w:cs="Arial"/>
          <w:i/>
          <w:iCs/>
        </w:rPr>
        <w:t xml:space="preserve"> </w:t>
      </w:r>
      <w:r w:rsidR="00BE4713" w:rsidRPr="00AC28A9">
        <w:rPr>
          <w:rFonts w:ascii="Arial" w:hAnsi="Arial" w:cs="Arial"/>
          <w:i/>
          <w:iCs/>
        </w:rPr>
        <w:t>la loro speranza resta piena d’immortalità.</w:t>
      </w:r>
      <w:r w:rsidR="00956034" w:rsidRPr="00AC28A9">
        <w:rPr>
          <w:rFonts w:ascii="Arial" w:hAnsi="Arial" w:cs="Arial"/>
          <w:i/>
          <w:iCs/>
        </w:rPr>
        <w:t xml:space="preserve"> In</w:t>
      </w:r>
      <w:r w:rsidR="00BE4713" w:rsidRPr="00AC28A9">
        <w:rPr>
          <w:rFonts w:ascii="Arial" w:hAnsi="Arial" w:cs="Arial"/>
          <w:i/>
          <w:iCs/>
        </w:rPr>
        <w:t xml:space="preserve"> cambio di una breve pena riceveranno grandi benefici,</w:t>
      </w:r>
      <w:r w:rsidR="00956034" w:rsidRPr="00AC28A9">
        <w:rPr>
          <w:rFonts w:ascii="Arial" w:hAnsi="Arial" w:cs="Arial"/>
          <w:i/>
          <w:iCs/>
        </w:rPr>
        <w:t xml:space="preserve"> </w:t>
      </w:r>
      <w:r w:rsidR="00BE4713" w:rsidRPr="00AC28A9">
        <w:rPr>
          <w:rFonts w:ascii="Arial" w:hAnsi="Arial" w:cs="Arial"/>
          <w:i/>
          <w:iCs/>
        </w:rPr>
        <w:t>perché Dio li ha provati e li ha trovati degni di sé;</w:t>
      </w:r>
      <w:r w:rsidR="00956034" w:rsidRPr="00AC28A9">
        <w:rPr>
          <w:rFonts w:ascii="Arial" w:hAnsi="Arial" w:cs="Arial"/>
          <w:i/>
          <w:iCs/>
        </w:rPr>
        <w:t xml:space="preserve"> li</w:t>
      </w:r>
      <w:r w:rsidR="00BE4713" w:rsidRPr="00AC28A9">
        <w:rPr>
          <w:rFonts w:ascii="Arial" w:hAnsi="Arial" w:cs="Arial"/>
          <w:i/>
          <w:iCs/>
        </w:rPr>
        <w:t xml:space="preserve"> ha saggiati come oro nel crogiuolo</w:t>
      </w:r>
      <w:r w:rsidR="00956034" w:rsidRPr="00AC28A9">
        <w:rPr>
          <w:rFonts w:ascii="Arial" w:hAnsi="Arial" w:cs="Arial"/>
          <w:i/>
          <w:iCs/>
        </w:rPr>
        <w:t xml:space="preserve"> </w:t>
      </w:r>
      <w:r w:rsidR="00BE4713" w:rsidRPr="00AC28A9">
        <w:rPr>
          <w:rFonts w:ascii="Arial" w:hAnsi="Arial" w:cs="Arial"/>
          <w:i/>
          <w:iCs/>
        </w:rPr>
        <w:t>e li ha graditi come l’offerta di un olocausto.</w:t>
      </w:r>
      <w:r w:rsidR="00956034" w:rsidRPr="00AC28A9">
        <w:rPr>
          <w:rFonts w:ascii="Arial" w:hAnsi="Arial" w:cs="Arial"/>
          <w:i/>
          <w:iCs/>
        </w:rPr>
        <w:t xml:space="preserve"> Nel</w:t>
      </w:r>
      <w:r w:rsidR="00BE4713" w:rsidRPr="00AC28A9">
        <w:rPr>
          <w:rFonts w:ascii="Arial" w:hAnsi="Arial" w:cs="Arial"/>
          <w:i/>
          <w:iCs/>
        </w:rPr>
        <w:t xml:space="preserve"> giorno del loro giudizio risplenderanno,</w:t>
      </w:r>
      <w:r w:rsidR="00956034" w:rsidRPr="00AC28A9">
        <w:rPr>
          <w:rFonts w:ascii="Arial" w:hAnsi="Arial" w:cs="Arial"/>
          <w:i/>
          <w:iCs/>
        </w:rPr>
        <w:t xml:space="preserve"> </w:t>
      </w:r>
      <w:r w:rsidR="00BE4713" w:rsidRPr="00AC28A9">
        <w:rPr>
          <w:rFonts w:ascii="Arial" w:hAnsi="Arial" w:cs="Arial"/>
          <w:i/>
          <w:iCs/>
        </w:rPr>
        <w:t>come scintille nella stoppia correranno qua e là.</w:t>
      </w:r>
      <w:r w:rsidR="00956034" w:rsidRPr="00AC28A9">
        <w:rPr>
          <w:rFonts w:ascii="Arial" w:hAnsi="Arial" w:cs="Arial"/>
          <w:i/>
          <w:iCs/>
        </w:rPr>
        <w:t xml:space="preserve"> Governeranno</w:t>
      </w:r>
      <w:r w:rsidR="00BE4713" w:rsidRPr="00AC28A9">
        <w:rPr>
          <w:rFonts w:ascii="Arial" w:hAnsi="Arial" w:cs="Arial"/>
          <w:i/>
          <w:iCs/>
        </w:rPr>
        <w:t xml:space="preserve"> le nazioni, avranno potere sui popoli</w:t>
      </w:r>
      <w:r w:rsidR="00956034" w:rsidRPr="00AC28A9">
        <w:rPr>
          <w:rFonts w:ascii="Arial" w:hAnsi="Arial" w:cs="Arial"/>
          <w:i/>
          <w:iCs/>
        </w:rPr>
        <w:t xml:space="preserve"> </w:t>
      </w:r>
      <w:r w:rsidR="00BE4713" w:rsidRPr="00AC28A9">
        <w:rPr>
          <w:rFonts w:ascii="Arial" w:hAnsi="Arial" w:cs="Arial"/>
          <w:i/>
          <w:iCs/>
        </w:rPr>
        <w:t>e il Signore regnerà per sempre su di loro.</w:t>
      </w:r>
      <w:r w:rsidR="00956034" w:rsidRPr="00AC28A9">
        <w:rPr>
          <w:rFonts w:ascii="Arial" w:hAnsi="Arial" w:cs="Arial"/>
          <w:i/>
          <w:iCs/>
        </w:rPr>
        <w:t xml:space="preserve"> Coloro</w:t>
      </w:r>
      <w:r w:rsidR="00BE4713" w:rsidRPr="00AC28A9">
        <w:rPr>
          <w:rFonts w:ascii="Arial" w:hAnsi="Arial" w:cs="Arial"/>
          <w:i/>
          <w:iCs/>
        </w:rPr>
        <w:t xml:space="preserve"> che confidano in lui comprenderanno la verità,</w:t>
      </w:r>
      <w:r w:rsidR="00956034" w:rsidRPr="00AC28A9">
        <w:rPr>
          <w:rFonts w:ascii="Arial" w:hAnsi="Arial" w:cs="Arial"/>
          <w:i/>
          <w:iCs/>
        </w:rPr>
        <w:t xml:space="preserve"> </w:t>
      </w:r>
      <w:r w:rsidR="00BE4713" w:rsidRPr="00AC28A9">
        <w:rPr>
          <w:rFonts w:ascii="Arial" w:hAnsi="Arial" w:cs="Arial"/>
          <w:i/>
          <w:iCs/>
        </w:rPr>
        <w:t>i fedeli nell’amore rimarranno presso di lui,</w:t>
      </w:r>
      <w:r w:rsidR="00956034" w:rsidRPr="00AC28A9">
        <w:rPr>
          <w:rFonts w:ascii="Arial" w:hAnsi="Arial" w:cs="Arial"/>
          <w:i/>
          <w:iCs/>
        </w:rPr>
        <w:t xml:space="preserve"> </w:t>
      </w:r>
      <w:r w:rsidR="00BE4713" w:rsidRPr="00AC28A9">
        <w:rPr>
          <w:rFonts w:ascii="Arial" w:hAnsi="Arial" w:cs="Arial"/>
          <w:i/>
          <w:iCs/>
        </w:rPr>
        <w:t>perché grazia e misericordia sono per i suoi eletti.</w:t>
      </w:r>
      <w:r w:rsidR="00956034" w:rsidRPr="00AC28A9">
        <w:rPr>
          <w:rFonts w:ascii="Arial" w:hAnsi="Arial" w:cs="Arial"/>
          <w:i/>
          <w:iCs/>
        </w:rPr>
        <w:t xml:space="preserve"> Ma</w:t>
      </w:r>
      <w:r w:rsidR="00BE4713" w:rsidRPr="00AC28A9">
        <w:rPr>
          <w:rFonts w:ascii="Arial" w:hAnsi="Arial" w:cs="Arial"/>
          <w:i/>
          <w:iCs/>
        </w:rPr>
        <w:t xml:space="preserve"> gli empi riceveranno una pena conforme ai loro pensieri</w:t>
      </w:r>
      <w:r w:rsidR="00BE4713" w:rsidRPr="00AC28A9">
        <w:rPr>
          <w:rFonts w:ascii="Arial" w:hAnsi="Arial" w:cs="Arial"/>
          <w:i/>
          <w:iCs/>
        </w:rPr>
        <w:t xml:space="preserve"> (Sap 3,1-10). </w:t>
      </w:r>
    </w:p>
    <w:p w14:paraId="74E41DC5" w14:textId="5741CAE7" w:rsidR="00BE4713" w:rsidRPr="00AC28A9" w:rsidRDefault="00956034" w:rsidP="00BE4713">
      <w:pPr>
        <w:spacing w:after="120"/>
        <w:jc w:val="both"/>
        <w:rPr>
          <w:rFonts w:ascii="Arial" w:hAnsi="Arial" w:cs="Arial"/>
          <w:i/>
          <w:iCs/>
        </w:rPr>
      </w:pPr>
      <w:r w:rsidRPr="00AC28A9">
        <w:rPr>
          <w:rFonts w:ascii="Arial" w:hAnsi="Arial" w:cs="Arial"/>
          <w:i/>
          <w:iCs/>
        </w:rPr>
        <w:lastRenderedPageBreak/>
        <w:t>Allora</w:t>
      </w:r>
      <w:r w:rsidR="00BE4713" w:rsidRPr="00AC28A9">
        <w:rPr>
          <w:rFonts w:ascii="Arial" w:hAnsi="Arial" w:cs="Arial"/>
          <w:i/>
          <w:iCs/>
        </w:rPr>
        <w:t xml:space="preserve"> il giusto starà con grande fiducia</w:t>
      </w:r>
      <w:r w:rsidRPr="00AC28A9">
        <w:rPr>
          <w:rFonts w:ascii="Arial" w:hAnsi="Arial" w:cs="Arial"/>
          <w:i/>
          <w:iCs/>
        </w:rPr>
        <w:t xml:space="preserve"> </w:t>
      </w:r>
      <w:r w:rsidR="00BE4713" w:rsidRPr="00AC28A9">
        <w:rPr>
          <w:rFonts w:ascii="Arial" w:hAnsi="Arial" w:cs="Arial"/>
          <w:i/>
          <w:iCs/>
        </w:rPr>
        <w:t>di fronte a coloro che lo hanno perseguitato</w:t>
      </w:r>
      <w:r w:rsidRPr="00AC28A9">
        <w:rPr>
          <w:rFonts w:ascii="Arial" w:hAnsi="Arial" w:cs="Arial"/>
          <w:i/>
          <w:iCs/>
        </w:rPr>
        <w:t xml:space="preserve"> </w:t>
      </w:r>
      <w:r w:rsidR="00BE4713" w:rsidRPr="00AC28A9">
        <w:rPr>
          <w:rFonts w:ascii="Arial" w:hAnsi="Arial" w:cs="Arial"/>
          <w:i/>
          <w:iCs/>
        </w:rPr>
        <w:t>e a quelli che hanno disprezzato le sue sofferenze.</w:t>
      </w:r>
      <w:r w:rsidRPr="00AC28A9">
        <w:rPr>
          <w:rFonts w:ascii="Arial" w:hAnsi="Arial" w:cs="Arial"/>
          <w:i/>
          <w:iCs/>
        </w:rPr>
        <w:t xml:space="preserve"> Alla</w:t>
      </w:r>
      <w:r w:rsidR="00BE4713" w:rsidRPr="00AC28A9">
        <w:rPr>
          <w:rFonts w:ascii="Arial" w:hAnsi="Arial" w:cs="Arial"/>
          <w:i/>
          <w:iCs/>
        </w:rPr>
        <w:t xml:space="preserve"> sua vista saranno presi da terribile spavento,</w:t>
      </w:r>
      <w:r w:rsidRPr="00AC28A9">
        <w:rPr>
          <w:rFonts w:ascii="Arial" w:hAnsi="Arial" w:cs="Arial"/>
          <w:i/>
          <w:iCs/>
        </w:rPr>
        <w:t xml:space="preserve"> </w:t>
      </w:r>
      <w:r w:rsidR="00BE4713" w:rsidRPr="00AC28A9">
        <w:rPr>
          <w:rFonts w:ascii="Arial" w:hAnsi="Arial" w:cs="Arial"/>
          <w:i/>
          <w:iCs/>
        </w:rPr>
        <w:t>stupiti per la sua sorprendente salvezza.</w:t>
      </w:r>
      <w:r w:rsidRPr="00AC28A9">
        <w:rPr>
          <w:rFonts w:ascii="Arial" w:hAnsi="Arial" w:cs="Arial"/>
          <w:i/>
          <w:iCs/>
        </w:rPr>
        <w:t xml:space="preserve">  Pentiti</w:t>
      </w:r>
      <w:r w:rsidR="00BE4713" w:rsidRPr="00AC28A9">
        <w:rPr>
          <w:rFonts w:ascii="Arial" w:hAnsi="Arial" w:cs="Arial"/>
          <w:i/>
          <w:iCs/>
        </w:rPr>
        <w:t>, diranno tra loro,</w:t>
      </w:r>
      <w:r w:rsidRPr="00AC28A9">
        <w:rPr>
          <w:rFonts w:ascii="Arial" w:hAnsi="Arial" w:cs="Arial"/>
          <w:i/>
          <w:iCs/>
        </w:rPr>
        <w:t xml:space="preserve"> </w:t>
      </w:r>
      <w:r w:rsidR="00BE4713" w:rsidRPr="00AC28A9">
        <w:rPr>
          <w:rFonts w:ascii="Arial" w:hAnsi="Arial" w:cs="Arial"/>
          <w:i/>
          <w:iCs/>
        </w:rPr>
        <w:t>gemendo con animo angosciato:</w:t>
      </w:r>
      <w:r w:rsidRPr="00AC28A9">
        <w:rPr>
          <w:rFonts w:ascii="Arial" w:hAnsi="Arial" w:cs="Arial"/>
          <w:i/>
          <w:iCs/>
        </w:rPr>
        <w:t xml:space="preserve"> </w:t>
      </w:r>
      <w:r w:rsidR="00BE4713" w:rsidRPr="00AC28A9">
        <w:rPr>
          <w:rFonts w:ascii="Arial" w:hAnsi="Arial" w:cs="Arial"/>
          <w:i/>
          <w:iCs/>
        </w:rPr>
        <w:t>«Questi è colui che noi una volta abbiamo deriso</w:t>
      </w:r>
      <w:r w:rsidRPr="00AC28A9">
        <w:rPr>
          <w:rFonts w:ascii="Arial" w:hAnsi="Arial" w:cs="Arial"/>
          <w:i/>
          <w:iCs/>
        </w:rPr>
        <w:t xml:space="preserve"> </w:t>
      </w:r>
      <w:r w:rsidR="00BE4713" w:rsidRPr="00AC28A9">
        <w:rPr>
          <w:rFonts w:ascii="Arial" w:hAnsi="Arial" w:cs="Arial"/>
          <w:i/>
          <w:iCs/>
        </w:rPr>
        <w:t>e, stolti, abbiamo preso a bersaglio del nostro scherno;</w:t>
      </w:r>
      <w:r w:rsidRPr="00AC28A9">
        <w:rPr>
          <w:rFonts w:ascii="Arial" w:hAnsi="Arial" w:cs="Arial"/>
          <w:i/>
          <w:iCs/>
        </w:rPr>
        <w:t xml:space="preserve"> </w:t>
      </w:r>
      <w:r w:rsidR="00BE4713" w:rsidRPr="00AC28A9">
        <w:rPr>
          <w:rFonts w:ascii="Arial" w:hAnsi="Arial" w:cs="Arial"/>
          <w:i/>
          <w:iCs/>
        </w:rPr>
        <w:t>abbiamo considerato una pazzia la sua vita</w:t>
      </w:r>
      <w:r w:rsidRPr="00AC28A9">
        <w:rPr>
          <w:rFonts w:ascii="Arial" w:hAnsi="Arial" w:cs="Arial"/>
          <w:i/>
          <w:iCs/>
        </w:rPr>
        <w:t xml:space="preserve"> </w:t>
      </w:r>
      <w:r w:rsidR="00BE4713" w:rsidRPr="00AC28A9">
        <w:rPr>
          <w:rFonts w:ascii="Arial" w:hAnsi="Arial" w:cs="Arial"/>
          <w:i/>
          <w:iCs/>
        </w:rPr>
        <w:t>e la sua morte disonorevole.</w:t>
      </w:r>
      <w:r w:rsidRPr="00AC28A9">
        <w:rPr>
          <w:rFonts w:ascii="Arial" w:hAnsi="Arial" w:cs="Arial"/>
          <w:i/>
          <w:iCs/>
        </w:rPr>
        <w:t xml:space="preserve"> Come</w:t>
      </w:r>
      <w:r w:rsidR="00BE4713" w:rsidRPr="00AC28A9">
        <w:rPr>
          <w:rFonts w:ascii="Arial" w:hAnsi="Arial" w:cs="Arial"/>
          <w:i/>
          <w:iCs/>
        </w:rPr>
        <w:t xml:space="preserve"> mai è stato annoverato tra i figli di Dio</w:t>
      </w:r>
      <w:r w:rsidRPr="00AC28A9">
        <w:rPr>
          <w:rFonts w:ascii="Arial" w:hAnsi="Arial" w:cs="Arial"/>
          <w:i/>
          <w:iCs/>
        </w:rPr>
        <w:t xml:space="preserve"> </w:t>
      </w:r>
      <w:r w:rsidR="00BE4713" w:rsidRPr="00AC28A9">
        <w:rPr>
          <w:rFonts w:ascii="Arial" w:hAnsi="Arial" w:cs="Arial"/>
          <w:i/>
          <w:iCs/>
        </w:rPr>
        <w:t>e la sua eredità è ora tra i santi?</w:t>
      </w:r>
      <w:r w:rsidRPr="00AC28A9">
        <w:rPr>
          <w:rFonts w:ascii="Arial" w:hAnsi="Arial" w:cs="Arial"/>
          <w:i/>
          <w:iCs/>
        </w:rPr>
        <w:t xml:space="preserve"> Abbiamo</w:t>
      </w:r>
      <w:r w:rsidR="00BE4713" w:rsidRPr="00AC28A9">
        <w:rPr>
          <w:rFonts w:ascii="Arial" w:hAnsi="Arial" w:cs="Arial"/>
          <w:i/>
          <w:iCs/>
        </w:rPr>
        <w:t xml:space="preserve"> dunque abbandonato la via della verità,</w:t>
      </w:r>
      <w:r w:rsidRPr="00AC28A9">
        <w:rPr>
          <w:rFonts w:ascii="Arial" w:hAnsi="Arial" w:cs="Arial"/>
          <w:i/>
          <w:iCs/>
        </w:rPr>
        <w:t xml:space="preserve"> </w:t>
      </w:r>
      <w:r w:rsidR="00BE4713" w:rsidRPr="00AC28A9">
        <w:rPr>
          <w:rFonts w:ascii="Arial" w:hAnsi="Arial" w:cs="Arial"/>
          <w:i/>
          <w:iCs/>
        </w:rPr>
        <w:t>la luce della giustizia non ci ha illuminati</w:t>
      </w:r>
      <w:r w:rsidRPr="00AC28A9">
        <w:rPr>
          <w:rFonts w:ascii="Arial" w:hAnsi="Arial" w:cs="Arial"/>
          <w:i/>
          <w:iCs/>
        </w:rPr>
        <w:t xml:space="preserve"> </w:t>
      </w:r>
      <w:r w:rsidR="00BE4713" w:rsidRPr="00AC28A9">
        <w:rPr>
          <w:rFonts w:ascii="Arial" w:hAnsi="Arial" w:cs="Arial"/>
          <w:i/>
          <w:iCs/>
        </w:rPr>
        <w:t>e il sole non è sorto per noi.</w:t>
      </w:r>
      <w:r w:rsidRPr="00AC28A9">
        <w:rPr>
          <w:rFonts w:ascii="Arial" w:hAnsi="Arial" w:cs="Arial"/>
          <w:i/>
          <w:iCs/>
        </w:rPr>
        <w:t xml:space="preserve"> Ci</w:t>
      </w:r>
      <w:r w:rsidR="00BE4713" w:rsidRPr="00AC28A9">
        <w:rPr>
          <w:rFonts w:ascii="Arial" w:hAnsi="Arial" w:cs="Arial"/>
          <w:i/>
          <w:iCs/>
        </w:rPr>
        <w:t xml:space="preserve"> siamo inoltrati per sentieri iniqui e rovinosi,</w:t>
      </w:r>
      <w:r w:rsidRPr="00AC28A9">
        <w:rPr>
          <w:rFonts w:ascii="Arial" w:hAnsi="Arial" w:cs="Arial"/>
          <w:i/>
          <w:iCs/>
        </w:rPr>
        <w:t xml:space="preserve"> </w:t>
      </w:r>
      <w:r w:rsidR="00BE4713" w:rsidRPr="00AC28A9">
        <w:rPr>
          <w:rFonts w:ascii="Arial" w:hAnsi="Arial" w:cs="Arial"/>
          <w:i/>
          <w:iCs/>
        </w:rPr>
        <w:t>abbiamo percorso deserti senza strade,</w:t>
      </w:r>
      <w:r w:rsidRPr="00AC28A9">
        <w:rPr>
          <w:rFonts w:ascii="Arial" w:hAnsi="Arial" w:cs="Arial"/>
          <w:i/>
          <w:iCs/>
        </w:rPr>
        <w:t xml:space="preserve"> </w:t>
      </w:r>
      <w:r w:rsidR="00BE4713" w:rsidRPr="00AC28A9">
        <w:rPr>
          <w:rFonts w:ascii="Arial" w:hAnsi="Arial" w:cs="Arial"/>
          <w:i/>
          <w:iCs/>
        </w:rPr>
        <w:t>ma non abbiamo conosciuto la via del Signore.</w:t>
      </w:r>
      <w:r w:rsidRPr="00AC28A9">
        <w:rPr>
          <w:rFonts w:ascii="Arial" w:hAnsi="Arial" w:cs="Arial"/>
          <w:i/>
          <w:iCs/>
        </w:rPr>
        <w:t xml:space="preserve"> Quale</w:t>
      </w:r>
      <w:r w:rsidR="00BE4713" w:rsidRPr="00AC28A9">
        <w:rPr>
          <w:rFonts w:ascii="Arial" w:hAnsi="Arial" w:cs="Arial"/>
          <w:i/>
          <w:iCs/>
        </w:rPr>
        <w:t xml:space="preserve"> profitto ci ha dato la superbia?</w:t>
      </w:r>
      <w:r w:rsidRPr="00AC28A9">
        <w:rPr>
          <w:rFonts w:ascii="Arial" w:hAnsi="Arial" w:cs="Arial"/>
          <w:i/>
          <w:iCs/>
        </w:rPr>
        <w:t xml:space="preserve"> </w:t>
      </w:r>
      <w:r w:rsidR="00BE4713" w:rsidRPr="00AC28A9">
        <w:rPr>
          <w:rFonts w:ascii="Arial" w:hAnsi="Arial" w:cs="Arial"/>
          <w:i/>
          <w:iCs/>
        </w:rPr>
        <w:t>Quale vantaggio ci ha portato la ricchezza con la spavalderia?</w:t>
      </w:r>
      <w:r w:rsidRPr="00AC28A9">
        <w:rPr>
          <w:rFonts w:ascii="Arial" w:hAnsi="Arial" w:cs="Arial"/>
          <w:i/>
          <w:iCs/>
        </w:rPr>
        <w:t xml:space="preserve"> Tutto</w:t>
      </w:r>
      <w:r w:rsidR="00BE4713" w:rsidRPr="00AC28A9">
        <w:rPr>
          <w:rFonts w:ascii="Arial" w:hAnsi="Arial" w:cs="Arial"/>
          <w:i/>
          <w:iCs/>
        </w:rPr>
        <w:t xml:space="preserve"> questo è passato come ombra</w:t>
      </w:r>
      <w:r w:rsidRPr="00AC28A9">
        <w:rPr>
          <w:rFonts w:ascii="Arial" w:hAnsi="Arial" w:cs="Arial"/>
          <w:i/>
          <w:iCs/>
        </w:rPr>
        <w:t xml:space="preserve"> </w:t>
      </w:r>
      <w:r w:rsidR="00BE4713" w:rsidRPr="00AC28A9">
        <w:rPr>
          <w:rFonts w:ascii="Arial" w:hAnsi="Arial" w:cs="Arial"/>
          <w:i/>
          <w:iCs/>
        </w:rPr>
        <w:t>e come notizia fugace,</w:t>
      </w:r>
      <w:r w:rsidRPr="00AC28A9">
        <w:rPr>
          <w:rFonts w:ascii="Arial" w:hAnsi="Arial" w:cs="Arial"/>
          <w:i/>
          <w:iCs/>
        </w:rPr>
        <w:t xml:space="preserve"> come</w:t>
      </w:r>
      <w:r w:rsidR="00BE4713" w:rsidRPr="00AC28A9">
        <w:rPr>
          <w:rFonts w:ascii="Arial" w:hAnsi="Arial" w:cs="Arial"/>
          <w:i/>
          <w:iCs/>
        </w:rPr>
        <w:t xml:space="preserve"> una nave che solca un mare agitato,</w:t>
      </w:r>
      <w:r w:rsidRPr="00AC28A9">
        <w:rPr>
          <w:rFonts w:ascii="Arial" w:hAnsi="Arial" w:cs="Arial"/>
          <w:i/>
          <w:iCs/>
        </w:rPr>
        <w:t xml:space="preserve"> </w:t>
      </w:r>
      <w:r w:rsidR="00BE4713" w:rsidRPr="00AC28A9">
        <w:rPr>
          <w:rFonts w:ascii="Arial" w:hAnsi="Arial" w:cs="Arial"/>
          <w:i/>
          <w:iCs/>
        </w:rPr>
        <w:t>e, una volta passata, di essa non si trova più traccia</w:t>
      </w:r>
      <w:r w:rsidRPr="00AC28A9">
        <w:rPr>
          <w:rFonts w:ascii="Arial" w:hAnsi="Arial" w:cs="Arial"/>
          <w:i/>
          <w:iCs/>
        </w:rPr>
        <w:t xml:space="preserve"> </w:t>
      </w:r>
      <w:r w:rsidR="00BE4713" w:rsidRPr="00AC28A9">
        <w:rPr>
          <w:rFonts w:ascii="Arial" w:hAnsi="Arial" w:cs="Arial"/>
          <w:i/>
          <w:iCs/>
        </w:rPr>
        <w:t>né scia della sua carena sulle onde;</w:t>
      </w:r>
      <w:r w:rsidRPr="00AC28A9">
        <w:rPr>
          <w:rFonts w:ascii="Arial" w:hAnsi="Arial" w:cs="Arial"/>
          <w:i/>
          <w:iCs/>
        </w:rPr>
        <w:t xml:space="preserve"> oppure</w:t>
      </w:r>
      <w:r w:rsidR="00BE4713" w:rsidRPr="00AC28A9">
        <w:rPr>
          <w:rFonts w:ascii="Arial" w:hAnsi="Arial" w:cs="Arial"/>
          <w:i/>
          <w:iCs/>
        </w:rPr>
        <w:t xml:space="preserve"> come quando un uccello attraversa l’aria</w:t>
      </w:r>
      <w:r w:rsidRPr="00AC28A9">
        <w:rPr>
          <w:rFonts w:ascii="Arial" w:hAnsi="Arial" w:cs="Arial"/>
          <w:i/>
          <w:iCs/>
        </w:rPr>
        <w:t xml:space="preserve"> </w:t>
      </w:r>
      <w:r w:rsidR="00BE4713" w:rsidRPr="00AC28A9">
        <w:rPr>
          <w:rFonts w:ascii="Arial" w:hAnsi="Arial" w:cs="Arial"/>
          <w:i/>
          <w:iCs/>
        </w:rPr>
        <w:t>e non si trova alcun segno del suo volo:</w:t>
      </w:r>
      <w:r w:rsidRPr="00AC28A9">
        <w:rPr>
          <w:rFonts w:ascii="Arial" w:hAnsi="Arial" w:cs="Arial"/>
          <w:i/>
          <w:iCs/>
        </w:rPr>
        <w:t xml:space="preserve"> </w:t>
      </w:r>
      <w:r w:rsidR="00BE4713" w:rsidRPr="00AC28A9">
        <w:rPr>
          <w:rFonts w:ascii="Arial" w:hAnsi="Arial" w:cs="Arial"/>
          <w:i/>
          <w:iCs/>
        </w:rPr>
        <w:t>l’aria leggera, percossa dal battito delle ali</w:t>
      </w:r>
      <w:r w:rsidRPr="00AC28A9">
        <w:rPr>
          <w:rFonts w:ascii="Arial" w:hAnsi="Arial" w:cs="Arial"/>
          <w:i/>
          <w:iCs/>
        </w:rPr>
        <w:t xml:space="preserve"> </w:t>
      </w:r>
      <w:r w:rsidR="00BE4713" w:rsidRPr="00AC28A9">
        <w:rPr>
          <w:rFonts w:ascii="Arial" w:hAnsi="Arial" w:cs="Arial"/>
          <w:i/>
          <w:iCs/>
        </w:rPr>
        <w:t>e divisa dalla forza dello slancio,</w:t>
      </w:r>
      <w:r w:rsidRPr="00AC28A9">
        <w:rPr>
          <w:rFonts w:ascii="Arial" w:hAnsi="Arial" w:cs="Arial"/>
          <w:i/>
          <w:iCs/>
        </w:rPr>
        <w:t xml:space="preserve"> </w:t>
      </w:r>
      <w:r w:rsidR="00BE4713" w:rsidRPr="00AC28A9">
        <w:rPr>
          <w:rFonts w:ascii="Arial" w:hAnsi="Arial" w:cs="Arial"/>
          <w:i/>
          <w:iCs/>
        </w:rPr>
        <w:t>è attraversata dalle ali in movimento,</w:t>
      </w:r>
      <w:r w:rsidRPr="00AC28A9">
        <w:rPr>
          <w:rFonts w:ascii="Arial" w:hAnsi="Arial" w:cs="Arial"/>
          <w:i/>
          <w:iCs/>
        </w:rPr>
        <w:t xml:space="preserve"> </w:t>
      </w:r>
      <w:r w:rsidR="00BE4713" w:rsidRPr="00AC28A9">
        <w:rPr>
          <w:rFonts w:ascii="Arial" w:hAnsi="Arial" w:cs="Arial"/>
          <w:i/>
          <w:iCs/>
        </w:rPr>
        <w:t>ma dopo non si trova segno del suo passaggio;</w:t>
      </w:r>
      <w:r w:rsidRPr="00AC28A9">
        <w:rPr>
          <w:rFonts w:ascii="Arial" w:hAnsi="Arial" w:cs="Arial"/>
          <w:i/>
          <w:iCs/>
        </w:rPr>
        <w:t xml:space="preserve"> o</w:t>
      </w:r>
      <w:r w:rsidR="00BE4713" w:rsidRPr="00AC28A9">
        <w:rPr>
          <w:rFonts w:ascii="Arial" w:hAnsi="Arial" w:cs="Arial"/>
          <w:i/>
          <w:iCs/>
        </w:rPr>
        <w:t xml:space="preserve"> come quando, scoccata una freccia verso il bersaglio,</w:t>
      </w:r>
      <w:r w:rsidRPr="00AC28A9">
        <w:rPr>
          <w:rFonts w:ascii="Arial" w:hAnsi="Arial" w:cs="Arial"/>
          <w:i/>
          <w:iCs/>
        </w:rPr>
        <w:t xml:space="preserve"> </w:t>
      </w:r>
      <w:r w:rsidR="00BE4713" w:rsidRPr="00AC28A9">
        <w:rPr>
          <w:rFonts w:ascii="Arial" w:hAnsi="Arial" w:cs="Arial"/>
          <w:i/>
          <w:iCs/>
        </w:rPr>
        <w:t>l’aria si divide e ritorna subito su se stessa</w:t>
      </w:r>
      <w:r w:rsidRPr="00AC28A9">
        <w:rPr>
          <w:rFonts w:ascii="Arial" w:hAnsi="Arial" w:cs="Arial"/>
          <w:i/>
          <w:iCs/>
        </w:rPr>
        <w:t xml:space="preserve"> </w:t>
      </w:r>
      <w:r w:rsidR="00BE4713" w:rsidRPr="00AC28A9">
        <w:rPr>
          <w:rFonts w:ascii="Arial" w:hAnsi="Arial" w:cs="Arial"/>
          <w:i/>
          <w:iCs/>
        </w:rPr>
        <w:t>e della freccia non si riconosce tragitto.</w:t>
      </w:r>
      <w:r w:rsidRPr="00AC28A9">
        <w:rPr>
          <w:rFonts w:ascii="Arial" w:hAnsi="Arial" w:cs="Arial"/>
          <w:i/>
          <w:iCs/>
        </w:rPr>
        <w:t xml:space="preserve"> Cosi</w:t>
      </w:r>
      <w:r w:rsidR="00BE4713" w:rsidRPr="00AC28A9">
        <w:rPr>
          <w:rFonts w:ascii="Arial" w:hAnsi="Arial" w:cs="Arial"/>
          <w:i/>
          <w:iCs/>
        </w:rPr>
        <w:t xml:space="preserve"> anche noi, appena nati, siamo già come scomparsi,</w:t>
      </w:r>
      <w:r w:rsidRPr="00AC28A9">
        <w:rPr>
          <w:rFonts w:ascii="Arial" w:hAnsi="Arial" w:cs="Arial"/>
          <w:i/>
          <w:iCs/>
        </w:rPr>
        <w:t xml:space="preserve"> </w:t>
      </w:r>
      <w:r w:rsidR="00BE4713" w:rsidRPr="00AC28A9">
        <w:rPr>
          <w:rFonts w:ascii="Arial" w:hAnsi="Arial" w:cs="Arial"/>
          <w:i/>
          <w:iCs/>
        </w:rPr>
        <w:t>non avendo da mostrare alcun segno di virtù;</w:t>
      </w:r>
      <w:r w:rsidRPr="00AC28A9">
        <w:rPr>
          <w:rFonts w:ascii="Arial" w:hAnsi="Arial" w:cs="Arial"/>
          <w:i/>
          <w:iCs/>
        </w:rPr>
        <w:t xml:space="preserve"> </w:t>
      </w:r>
      <w:r w:rsidR="00BE4713" w:rsidRPr="00AC28A9">
        <w:rPr>
          <w:rFonts w:ascii="Arial" w:hAnsi="Arial" w:cs="Arial"/>
          <w:i/>
          <w:iCs/>
        </w:rPr>
        <w:t>ci siamo consumati nella nostra malvagità».</w:t>
      </w:r>
      <w:r w:rsidRPr="00AC28A9">
        <w:rPr>
          <w:rFonts w:ascii="Arial" w:hAnsi="Arial" w:cs="Arial"/>
          <w:i/>
          <w:iCs/>
        </w:rPr>
        <w:t xml:space="preserve"> La</w:t>
      </w:r>
      <w:r w:rsidR="00BE4713" w:rsidRPr="00AC28A9">
        <w:rPr>
          <w:rFonts w:ascii="Arial" w:hAnsi="Arial" w:cs="Arial"/>
          <w:i/>
          <w:iCs/>
        </w:rPr>
        <w:t xml:space="preserve"> speranza dell’empio è come pula portata dal vento,</w:t>
      </w:r>
      <w:r w:rsidRPr="00AC28A9">
        <w:rPr>
          <w:rFonts w:ascii="Arial" w:hAnsi="Arial" w:cs="Arial"/>
          <w:i/>
          <w:iCs/>
        </w:rPr>
        <w:t xml:space="preserve"> </w:t>
      </w:r>
      <w:r w:rsidR="00BE4713" w:rsidRPr="00AC28A9">
        <w:rPr>
          <w:rFonts w:ascii="Arial" w:hAnsi="Arial" w:cs="Arial"/>
          <w:i/>
          <w:iCs/>
        </w:rPr>
        <w:t>come schiuma leggera sospinta dalla tempesta;</w:t>
      </w:r>
      <w:r w:rsidRPr="00AC28A9">
        <w:rPr>
          <w:rFonts w:ascii="Arial" w:hAnsi="Arial" w:cs="Arial"/>
          <w:i/>
          <w:iCs/>
        </w:rPr>
        <w:t xml:space="preserve">  </w:t>
      </w:r>
      <w:r w:rsidR="00BE4713" w:rsidRPr="00AC28A9">
        <w:rPr>
          <w:rFonts w:ascii="Arial" w:hAnsi="Arial" w:cs="Arial"/>
          <w:i/>
          <w:iCs/>
        </w:rPr>
        <w:t>come fumo dal vento è dispersa,</w:t>
      </w:r>
      <w:r w:rsidRPr="00AC28A9">
        <w:rPr>
          <w:rFonts w:ascii="Arial" w:hAnsi="Arial" w:cs="Arial"/>
          <w:i/>
          <w:iCs/>
        </w:rPr>
        <w:t xml:space="preserve"> </w:t>
      </w:r>
      <w:r w:rsidR="00BE4713" w:rsidRPr="00AC28A9">
        <w:rPr>
          <w:rFonts w:ascii="Arial" w:hAnsi="Arial" w:cs="Arial"/>
          <w:i/>
          <w:iCs/>
        </w:rPr>
        <w:t>si dilegua come il ricordo dell’ospite di un solo giorno.</w:t>
      </w:r>
    </w:p>
    <w:p w14:paraId="7E1400C5" w14:textId="78BC13F0" w:rsidR="00BE4713" w:rsidRPr="00AC28A9" w:rsidRDefault="00956034" w:rsidP="00BE4713">
      <w:pPr>
        <w:spacing w:after="120"/>
        <w:jc w:val="both"/>
        <w:rPr>
          <w:rFonts w:ascii="Arial" w:hAnsi="Arial" w:cs="Arial"/>
          <w:i/>
          <w:iCs/>
        </w:rPr>
      </w:pPr>
      <w:r w:rsidRPr="00AC28A9">
        <w:rPr>
          <w:rFonts w:ascii="Arial" w:hAnsi="Arial" w:cs="Arial"/>
          <w:i/>
          <w:iCs/>
        </w:rPr>
        <w:t>I</w:t>
      </w:r>
      <w:r w:rsidR="00BE4713" w:rsidRPr="00AC28A9">
        <w:rPr>
          <w:rFonts w:ascii="Arial" w:hAnsi="Arial" w:cs="Arial"/>
          <w:i/>
          <w:iCs/>
        </w:rPr>
        <w:t xml:space="preserve"> giusti al contrario vivono per sempre,</w:t>
      </w:r>
      <w:r w:rsidRPr="00AC28A9">
        <w:rPr>
          <w:rFonts w:ascii="Arial" w:hAnsi="Arial" w:cs="Arial"/>
          <w:i/>
          <w:iCs/>
        </w:rPr>
        <w:t xml:space="preserve"> </w:t>
      </w:r>
      <w:r w:rsidR="00BE4713" w:rsidRPr="00AC28A9">
        <w:rPr>
          <w:rFonts w:ascii="Arial" w:hAnsi="Arial" w:cs="Arial"/>
          <w:i/>
          <w:iCs/>
        </w:rPr>
        <w:t xml:space="preserve">la loro ricompensa è presso il Signore </w:t>
      </w:r>
      <w:r w:rsidRPr="00AC28A9">
        <w:rPr>
          <w:rFonts w:ascii="Arial" w:hAnsi="Arial" w:cs="Arial"/>
          <w:i/>
          <w:iCs/>
        </w:rPr>
        <w:t xml:space="preserve"> </w:t>
      </w:r>
      <w:r w:rsidR="00BE4713" w:rsidRPr="00AC28A9">
        <w:rPr>
          <w:rFonts w:ascii="Arial" w:hAnsi="Arial" w:cs="Arial"/>
          <w:i/>
          <w:iCs/>
        </w:rPr>
        <w:t>e di essi ha cura l’Altissimo.</w:t>
      </w:r>
      <w:r w:rsidRPr="00AC28A9">
        <w:rPr>
          <w:rFonts w:ascii="Arial" w:hAnsi="Arial" w:cs="Arial"/>
          <w:i/>
          <w:iCs/>
        </w:rPr>
        <w:t xml:space="preserve"> Per</w:t>
      </w:r>
      <w:r w:rsidR="00BE4713" w:rsidRPr="00AC28A9">
        <w:rPr>
          <w:rFonts w:ascii="Arial" w:hAnsi="Arial" w:cs="Arial"/>
          <w:i/>
          <w:iCs/>
        </w:rPr>
        <w:t xml:space="preserve"> questo riceveranno una magnifica corona regale,</w:t>
      </w:r>
      <w:r w:rsidRPr="00AC28A9">
        <w:rPr>
          <w:rFonts w:ascii="Arial" w:hAnsi="Arial" w:cs="Arial"/>
          <w:i/>
          <w:iCs/>
        </w:rPr>
        <w:t xml:space="preserve"> </w:t>
      </w:r>
      <w:r w:rsidR="00BE4713" w:rsidRPr="00AC28A9">
        <w:rPr>
          <w:rFonts w:ascii="Arial" w:hAnsi="Arial" w:cs="Arial"/>
          <w:i/>
          <w:iCs/>
        </w:rPr>
        <w:t>un bel diadema dalle mani del Signore,</w:t>
      </w:r>
      <w:r w:rsidRPr="00AC28A9">
        <w:rPr>
          <w:rFonts w:ascii="Arial" w:hAnsi="Arial" w:cs="Arial"/>
          <w:i/>
          <w:iCs/>
        </w:rPr>
        <w:t xml:space="preserve"> </w:t>
      </w:r>
      <w:r w:rsidR="00BE4713" w:rsidRPr="00AC28A9">
        <w:rPr>
          <w:rFonts w:ascii="Arial" w:hAnsi="Arial" w:cs="Arial"/>
          <w:i/>
          <w:iCs/>
        </w:rPr>
        <w:t>perché li proteggerà con la destra,</w:t>
      </w:r>
      <w:r w:rsidRPr="00AC28A9">
        <w:rPr>
          <w:rFonts w:ascii="Arial" w:hAnsi="Arial" w:cs="Arial"/>
          <w:i/>
          <w:iCs/>
        </w:rPr>
        <w:t xml:space="preserve"> </w:t>
      </w:r>
      <w:r w:rsidR="00BE4713" w:rsidRPr="00AC28A9">
        <w:rPr>
          <w:rFonts w:ascii="Arial" w:hAnsi="Arial" w:cs="Arial"/>
          <w:i/>
          <w:iCs/>
        </w:rPr>
        <w:t>con il braccio farà loro da scudo.</w:t>
      </w:r>
      <w:r w:rsidRPr="00AC28A9">
        <w:rPr>
          <w:rFonts w:ascii="Arial" w:hAnsi="Arial" w:cs="Arial"/>
          <w:i/>
          <w:iCs/>
        </w:rPr>
        <w:t xml:space="preserve"> Egli</w:t>
      </w:r>
      <w:r w:rsidR="00BE4713" w:rsidRPr="00AC28A9">
        <w:rPr>
          <w:rFonts w:ascii="Arial" w:hAnsi="Arial" w:cs="Arial"/>
          <w:i/>
          <w:iCs/>
        </w:rPr>
        <w:t xml:space="preserve"> prenderà per armatura il suo zelo</w:t>
      </w:r>
      <w:r w:rsidRPr="00AC28A9">
        <w:rPr>
          <w:rFonts w:ascii="Arial" w:hAnsi="Arial" w:cs="Arial"/>
          <w:i/>
          <w:iCs/>
        </w:rPr>
        <w:t xml:space="preserve"> </w:t>
      </w:r>
      <w:r w:rsidR="00BE4713" w:rsidRPr="00AC28A9">
        <w:rPr>
          <w:rFonts w:ascii="Arial" w:hAnsi="Arial" w:cs="Arial"/>
          <w:i/>
          <w:iCs/>
        </w:rPr>
        <w:t>e userà come arma il creato per punire i nemici,</w:t>
      </w:r>
      <w:r w:rsidRPr="00AC28A9">
        <w:rPr>
          <w:rFonts w:ascii="Arial" w:hAnsi="Arial" w:cs="Arial"/>
          <w:i/>
          <w:iCs/>
        </w:rPr>
        <w:t xml:space="preserve"> indosserà</w:t>
      </w:r>
      <w:r w:rsidR="00BE4713" w:rsidRPr="00AC28A9">
        <w:rPr>
          <w:rFonts w:ascii="Arial" w:hAnsi="Arial" w:cs="Arial"/>
          <w:i/>
          <w:iCs/>
        </w:rPr>
        <w:t xml:space="preserve"> la giustizia come corazza</w:t>
      </w:r>
      <w:r w:rsidRPr="00AC28A9">
        <w:rPr>
          <w:rFonts w:ascii="Arial" w:hAnsi="Arial" w:cs="Arial"/>
          <w:i/>
          <w:iCs/>
        </w:rPr>
        <w:t xml:space="preserve"> </w:t>
      </w:r>
      <w:r w:rsidR="00BE4713" w:rsidRPr="00AC28A9">
        <w:rPr>
          <w:rFonts w:ascii="Arial" w:hAnsi="Arial" w:cs="Arial"/>
          <w:i/>
          <w:iCs/>
        </w:rPr>
        <w:t>e si metterà come elmo un giudizio imparziale,</w:t>
      </w:r>
      <w:r w:rsidRPr="00AC28A9">
        <w:rPr>
          <w:rFonts w:ascii="Arial" w:hAnsi="Arial" w:cs="Arial"/>
          <w:i/>
          <w:iCs/>
        </w:rPr>
        <w:t xml:space="preserve"> prenderà</w:t>
      </w:r>
      <w:r w:rsidR="00BE4713" w:rsidRPr="00AC28A9">
        <w:rPr>
          <w:rFonts w:ascii="Arial" w:hAnsi="Arial" w:cs="Arial"/>
          <w:i/>
          <w:iCs/>
        </w:rPr>
        <w:t xml:space="preserve"> come scudo la santità invincibile,</w:t>
      </w:r>
      <w:r w:rsidRPr="00AC28A9">
        <w:rPr>
          <w:rFonts w:ascii="Arial" w:hAnsi="Arial" w:cs="Arial"/>
          <w:i/>
          <w:iCs/>
        </w:rPr>
        <w:t xml:space="preserve"> affilerà</w:t>
      </w:r>
      <w:r w:rsidR="00BE4713" w:rsidRPr="00AC28A9">
        <w:rPr>
          <w:rFonts w:ascii="Arial" w:hAnsi="Arial" w:cs="Arial"/>
          <w:i/>
          <w:iCs/>
        </w:rPr>
        <w:t xml:space="preserve"> la sua collera inesorabile come spada</w:t>
      </w:r>
      <w:r w:rsidRPr="00AC28A9">
        <w:rPr>
          <w:rFonts w:ascii="Arial" w:hAnsi="Arial" w:cs="Arial"/>
          <w:i/>
          <w:iCs/>
        </w:rPr>
        <w:t xml:space="preserve"> </w:t>
      </w:r>
      <w:r w:rsidR="00BE4713" w:rsidRPr="00AC28A9">
        <w:rPr>
          <w:rFonts w:ascii="Arial" w:hAnsi="Arial" w:cs="Arial"/>
          <w:i/>
          <w:iCs/>
        </w:rPr>
        <w:t>e l’universo combatterà con lui contro gli insensati.</w:t>
      </w:r>
      <w:r w:rsidRPr="00AC28A9">
        <w:rPr>
          <w:rFonts w:ascii="Arial" w:hAnsi="Arial" w:cs="Arial"/>
          <w:i/>
          <w:iCs/>
        </w:rPr>
        <w:t xml:space="preserve"> Partiranno</w:t>
      </w:r>
      <w:r w:rsidR="00BE4713" w:rsidRPr="00AC28A9">
        <w:rPr>
          <w:rFonts w:ascii="Arial" w:hAnsi="Arial" w:cs="Arial"/>
          <w:i/>
          <w:iCs/>
        </w:rPr>
        <w:t xml:space="preserve"> ben dirette le saette dei lampi</w:t>
      </w:r>
      <w:r w:rsidRPr="00AC28A9">
        <w:rPr>
          <w:rFonts w:ascii="Arial" w:hAnsi="Arial" w:cs="Arial"/>
          <w:i/>
          <w:iCs/>
        </w:rPr>
        <w:t xml:space="preserve"> </w:t>
      </w:r>
      <w:r w:rsidR="00BE4713" w:rsidRPr="00AC28A9">
        <w:rPr>
          <w:rFonts w:ascii="Arial" w:hAnsi="Arial" w:cs="Arial"/>
          <w:i/>
          <w:iCs/>
        </w:rPr>
        <w:t>e dalle nubi, come da un arco ben teso, balzeranno al bersaglio;</w:t>
      </w:r>
      <w:r w:rsidRPr="00AC28A9">
        <w:rPr>
          <w:rFonts w:ascii="Arial" w:hAnsi="Arial" w:cs="Arial"/>
          <w:i/>
          <w:iCs/>
        </w:rPr>
        <w:t xml:space="preserve"> dalla</w:t>
      </w:r>
      <w:r w:rsidR="00BE4713" w:rsidRPr="00AC28A9">
        <w:rPr>
          <w:rFonts w:ascii="Arial" w:hAnsi="Arial" w:cs="Arial"/>
          <w:i/>
          <w:iCs/>
        </w:rPr>
        <w:t xml:space="preserve"> sua fionda saranno scagliati</w:t>
      </w:r>
      <w:r w:rsidRPr="00AC28A9">
        <w:rPr>
          <w:rFonts w:ascii="Arial" w:hAnsi="Arial" w:cs="Arial"/>
          <w:i/>
          <w:iCs/>
        </w:rPr>
        <w:t xml:space="preserve"> </w:t>
      </w:r>
      <w:r w:rsidR="00BE4713" w:rsidRPr="00AC28A9">
        <w:rPr>
          <w:rFonts w:ascii="Arial" w:hAnsi="Arial" w:cs="Arial"/>
          <w:i/>
          <w:iCs/>
        </w:rPr>
        <w:t>chicchi di grandine pieni di furore.</w:t>
      </w:r>
      <w:r w:rsidRPr="00AC28A9">
        <w:rPr>
          <w:rFonts w:ascii="Arial" w:hAnsi="Arial" w:cs="Arial"/>
          <w:i/>
          <w:iCs/>
        </w:rPr>
        <w:t xml:space="preserve"> </w:t>
      </w:r>
      <w:r w:rsidR="00BE4713" w:rsidRPr="00AC28A9">
        <w:rPr>
          <w:rFonts w:ascii="Arial" w:hAnsi="Arial" w:cs="Arial"/>
          <w:i/>
          <w:iCs/>
        </w:rPr>
        <w:t>Si metterà in fermento contro di loro l’acqua del mare</w:t>
      </w:r>
      <w:r w:rsidRPr="00AC28A9">
        <w:rPr>
          <w:rFonts w:ascii="Arial" w:hAnsi="Arial" w:cs="Arial"/>
          <w:i/>
          <w:iCs/>
        </w:rPr>
        <w:t xml:space="preserve"> </w:t>
      </w:r>
      <w:r w:rsidR="00BE4713" w:rsidRPr="00AC28A9">
        <w:rPr>
          <w:rFonts w:ascii="Arial" w:hAnsi="Arial" w:cs="Arial"/>
          <w:i/>
          <w:iCs/>
        </w:rPr>
        <w:t>e i fiumi li travolgeranno senza pietà.</w:t>
      </w:r>
      <w:r w:rsidRPr="00AC28A9">
        <w:rPr>
          <w:rFonts w:ascii="Arial" w:hAnsi="Arial" w:cs="Arial"/>
          <w:i/>
          <w:iCs/>
        </w:rPr>
        <w:t xml:space="preserve"> Si</w:t>
      </w:r>
      <w:r w:rsidR="00BE4713" w:rsidRPr="00AC28A9">
        <w:rPr>
          <w:rFonts w:ascii="Arial" w:hAnsi="Arial" w:cs="Arial"/>
          <w:i/>
          <w:iCs/>
        </w:rPr>
        <w:t xml:space="preserve"> scatenerà contro di loro un vento impetuoso</w:t>
      </w:r>
      <w:r w:rsidRPr="00AC28A9">
        <w:rPr>
          <w:rFonts w:ascii="Arial" w:hAnsi="Arial" w:cs="Arial"/>
          <w:i/>
          <w:iCs/>
        </w:rPr>
        <w:t xml:space="preserve"> </w:t>
      </w:r>
      <w:r w:rsidR="00BE4713" w:rsidRPr="00AC28A9">
        <w:rPr>
          <w:rFonts w:ascii="Arial" w:hAnsi="Arial" w:cs="Arial"/>
          <w:i/>
          <w:iCs/>
        </w:rPr>
        <w:t>e come un uragano li travolgerà.</w:t>
      </w:r>
      <w:r w:rsidRPr="00AC28A9">
        <w:rPr>
          <w:rFonts w:ascii="Arial" w:hAnsi="Arial" w:cs="Arial"/>
          <w:i/>
          <w:iCs/>
        </w:rPr>
        <w:t xml:space="preserve"> </w:t>
      </w:r>
      <w:r w:rsidR="00BE4713" w:rsidRPr="00AC28A9">
        <w:rPr>
          <w:rFonts w:ascii="Arial" w:hAnsi="Arial" w:cs="Arial"/>
          <w:i/>
          <w:iCs/>
        </w:rPr>
        <w:t>L’iniquità renderà deserta tutta la terra</w:t>
      </w:r>
      <w:r w:rsidRPr="00AC28A9">
        <w:rPr>
          <w:rFonts w:ascii="Arial" w:hAnsi="Arial" w:cs="Arial"/>
          <w:i/>
          <w:iCs/>
        </w:rPr>
        <w:t xml:space="preserve"> </w:t>
      </w:r>
      <w:r w:rsidR="00BE4713" w:rsidRPr="00AC28A9">
        <w:rPr>
          <w:rFonts w:ascii="Arial" w:hAnsi="Arial" w:cs="Arial"/>
          <w:i/>
          <w:iCs/>
        </w:rPr>
        <w:t>e la malvagità rovescerà i troni dei potenti</w:t>
      </w:r>
      <w:r w:rsidR="00BE4713" w:rsidRPr="00AC28A9">
        <w:rPr>
          <w:rFonts w:ascii="Arial" w:hAnsi="Arial" w:cs="Arial"/>
          <w:i/>
          <w:iCs/>
        </w:rPr>
        <w:t xml:space="preserve"> (Sap 5,1.23). </w:t>
      </w:r>
    </w:p>
    <w:p w14:paraId="1E7143AB" w14:textId="735B93C1" w:rsidR="00BE4713" w:rsidRPr="00AC28A9" w:rsidRDefault="00AC28A9" w:rsidP="00BE4713">
      <w:pPr>
        <w:spacing w:after="120"/>
        <w:jc w:val="both"/>
        <w:rPr>
          <w:rFonts w:ascii="Arial" w:hAnsi="Arial" w:cs="Arial"/>
          <w:i/>
          <w:iCs/>
        </w:rPr>
      </w:pPr>
      <w:r>
        <w:rPr>
          <w:rFonts w:ascii="Arial" w:hAnsi="Arial" w:cs="Arial"/>
        </w:rPr>
        <w:t xml:space="preserve">Dal Libro di Daniele apprendiamo questa verità: </w:t>
      </w:r>
      <w:r w:rsidRPr="00AC28A9">
        <w:rPr>
          <w:rFonts w:ascii="Arial" w:hAnsi="Arial" w:cs="Arial"/>
          <w:i/>
          <w:iCs/>
        </w:rPr>
        <w:t>“</w:t>
      </w:r>
      <w:r w:rsidR="00956034" w:rsidRPr="00AC28A9">
        <w:rPr>
          <w:rFonts w:ascii="Arial" w:hAnsi="Arial" w:cs="Arial"/>
          <w:i/>
          <w:iCs/>
        </w:rPr>
        <w:t>Ora</w:t>
      </w:r>
      <w:r w:rsidR="00BE4713" w:rsidRPr="00AC28A9">
        <w:rPr>
          <w:rFonts w:ascii="Arial" w:hAnsi="Arial" w:cs="Arial"/>
          <w:i/>
          <w:iCs/>
        </w:rPr>
        <w:t>, in quel tempo, sorgerà Michele, il gran principe, che vigila sui figli del tuo popolo. Sarà un tempo di angoscia, come non c’era stata mai dal sorgere delle nazioni fino a quel tempo; in quel tempo sarà salvato il tuo popolo, chiunque si troverà scritto nel libro.</w:t>
      </w:r>
      <w:r w:rsidR="00956034" w:rsidRPr="00AC28A9">
        <w:rPr>
          <w:rFonts w:ascii="Arial" w:hAnsi="Arial" w:cs="Arial"/>
          <w:i/>
          <w:iCs/>
        </w:rPr>
        <w:t xml:space="preserve"> Molti</w:t>
      </w:r>
      <w:r w:rsidR="00BE4713" w:rsidRPr="00AC28A9">
        <w:rPr>
          <w:rFonts w:ascii="Arial" w:hAnsi="Arial" w:cs="Arial"/>
          <w:i/>
          <w:iCs/>
        </w:rPr>
        <w:t xml:space="preserve"> di quelli che dormono nella regione della polvere si risveglieranno: gli uni alla vita eterna e gli altri alla vergogna e per l’infamia eterna. </w:t>
      </w:r>
      <w:r w:rsidR="00956034" w:rsidRPr="00AC28A9">
        <w:rPr>
          <w:rFonts w:ascii="Arial" w:hAnsi="Arial" w:cs="Arial"/>
          <w:i/>
          <w:iCs/>
        </w:rPr>
        <w:t>I</w:t>
      </w:r>
      <w:r w:rsidR="00BE4713" w:rsidRPr="00AC28A9">
        <w:rPr>
          <w:rFonts w:ascii="Arial" w:hAnsi="Arial" w:cs="Arial"/>
          <w:i/>
          <w:iCs/>
        </w:rPr>
        <w:t xml:space="preserve"> saggi risplenderanno come lo splendore del firmamento; coloro che avranno indotto molti alla giustizia risplenderanno come le stelle per sempre</w:t>
      </w:r>
      <w:r w:rsidR="00BE4713" w:rsidRPr="00AC28A9">
        <w:rPr>
          <w:rFonts w:ascii="Arial" w:hAnsi="Arial" w:cs="Arial"/>
          <w:i/>
          <w:iCs/>
        </w:rPr>
        <w:t xml:space="preserve"> (Dn 12,1.3). </w:t>
      </w:r>
    </w:p>
    <w:p w14:paraId="6B7446F1" w14:textId="20EA43FF" w:rsidR="00FB1348" w:rsidRPr="00300EAE" w:rsidRDefault="00300EAE" w:rsidP="00BE4713">
      <w:pPr>
        <w:spacing w:after="120"/>
        <w:jc w:val="both"/>
        <w:rPr>
          <w:rFonts w:ascii="Arial" w:hAnsi="Arial" w:cs="Arial"/>
          <w:i/>
          <w:iCs/>
        </w:rPr>
      </w:pPr>
      <w:r>
        <w:rPr>
          <w:rFonts w:ascii="Arial" w:hAnsi="Arial" w:cs="Arial"/>
        </w:rPr>
        <w:t xml:space="preserve">Ecco come la stessa verità viene annunciata </w:t>
      </w:r>
      <w:r w:rsidR="008B42A5">
        <w:rPr>
          <w:rFonts w:ascii="Arial" w:hAnsi="Arial" w:cs="Arial"/>
        </w:rPr>
        <w:t>ne</w:t>
      </w:r>
      <w:r>
        <w:rPr>
          <w:rFonts w:ascii="Arial" w:hAnsi="Arial" w:cs="Arial"/>
        </w:rPr>
        <w:t xml:space="preserve">l Libro del Profeta Malachia: </w:t>
      </w:r>
      <w:r w:rsidRPr="00300EAE">
        <w:rPr>
          <w:rFonts w:ascii="Arial" w:hAnsi="Arial" w:cs="Arial"/>
          <w:i/>
          <w:iCs/>
        </w:rPr>
        <w:t>“</w:t>
      </w:r>
      <w:r w:rsidR="00956034" w:rsidRPr="00300EAE">
        <w:rPr>
          <w:rFonts w:ascii="Arial" w:hAnsi="Arial" w:cs="Arial"/>
          <w:i/>
          <w:iCs/>
        </w:rPr>
        <w:t>Duri</w:t>
      </w:r>
      <w:r w:rsidR="00BE4713" w:rsidRPr="00300EAE">
        <w:rPr>
          <w:rFonts w:ascii="Arial" w:hAnsi="Arial" w:cs="Arial"/>
          <w:i/>
          <w:iCs/>
        </w:rPr>
        <w:t xml:space="preserve"> sono i vostri discorsi contro di me – dice il Signore – e voi andate dicendo: «Che cosa abbiamo detto contro di te?». </w:t>
      </w:r>
      <w:r w:rsidR="00956034" w:rsidRPr="00300EAE">
        <w:rPr>
          <w:rFonts w:ascii="Arial" w:hAnsi="Arial" w:cs="Arial"/>
          <w:i/>
          <w:iCs/>
        </w:rPr>
        <w:t>Avete</w:t>
      </w:r>
      <w:r w:rsidR="00BE4713" w:rsidRPr="00300EAE">
        <w:rPr>
          <w:rFonts w:ascii="Arial" w:hAnsi="Arial" w:cs="Arial"/>
          <w:i/>
          <w:iCs/>
        </w:rPr>
        <w:t xml:space="preserve"> affermato: «È inutile servire Dio: che vantaggio abbiamo ricevuto dall’aver osservato i suoi comandamenti o dall’aver camminato in lutto davanti al Signore degli eserciti? </w:t>
      </w:r>
      <w:r w:rsidR="00956034" w:rsidRPr="00300EAE">
        <w:rPr>
          <w:rFonts w:ascii="Arial" w:hAnsi="Arial" w:cs="Arial"/>
          <w:i/>
          <w:iCs/>
        </w:rPr>
        <w:t>Dobbiamo</w:t>
      </w:r>
      <w:r w:rsidR="00BE4713" w:rsidRPr="00300EAE">
        <w:rPr>
          <w:rFonts w:ascii="Arial" w:hAnsi="Arial" w:cs="Arial"/>
          <w:i/>
          <w:iCs/>
        </w:rPr>
        <w:t xml:space="preserve"> invece proclamare beati i superbi che, pur facendo il male, si moltiplicano e, pur provocando Dio, restano impuniti». </w:t>
      </w:r>
      <w:r w:rsidR="00956034" w:rsidRPr="00300EAE">
        <w:rPr>
          <w:rFonts w:ascii="Arial" w:hAnsi="Arial" w:cs="Arial"/>
          <w:i/>
          <w:iCs/>
        </w:rPr>
        <w:t>Allora</w:t>
      </w:r>
      <w:r w:rsidR="00BE4713" w:rsidRPr="00300EAE">
        <w:rPr>
          <w:rFonts w:ascii="Arial" w:hAnsi="Arial" w:cs="Arial"/>
          <w:i/>
          <w:iCs/>
        </w:rPr>
        <w:t xml:space="preserve"> parlarono tra loro i timorati di Dio. Il Signore porse l’orecchio e li ascoltò: un libro di memorie fu scritto davanti a lui per coloro che lo temono e che onorano il suo nome. </w:t>
      </w:r>
      <w:r w:rsidR="00956034" w:rsidRPr="00300EAE">
        <w:rPr>
          <w:rFonts w:ascii="Arial" w:hAnsi="Arial" w:cs="Arial"/>
          <w:i/>
          <w:iCs/>
        </w:rPr>
        <w:t>Essi</w:t>
      </w:r>
      <w:r w:rsidR="00BE4713" w:rsidRPr="00300EAE">
        <w:rPr>
          <w:rFonts w:ascii="Arial" w:hAnsi="Arial" w:cs="Arial"/>
          <w:i/>
          <w:iCs/>
        </w:rPr>
        <w:t xml:space="preserve"> diverranno – dice il Signore degli eserciti – la mia proprietà particolare nel giorno che io preparo. Avrò cura di loro come il padre ha cura del figlio che lo serve. </w:t>
      </w:r>
      <w:r w:rsidR="00956034" w:rsidRPr="00300EAE">
        <w:rPr>
          <w:rFonts w:ascii="Arial" w:hAnsi="Arial" w:cs="Arial"/>
          <w:i/>
          <w:iCs/>
        </w:rPr>
        <w:t>Voi</w:t>
      </w:r>
      <w:r w:rsidR="00BE4713" w:rsidRPr="00300EAE">
        <w:rPr>
          <w:rFonts w:ascii="Arial" w:hAnsi="Arial" w:cs="Arial"/>
          <w:i/>
          <w:iCs/>
        </w:rPr>
        <w:t xml:space="preserve"> allora di nuovo vedrete la differenza fra il giusto e il malvagio, fra chi serve Dio e chi non lo serve.</w:t>
      </w:r>
      <w:r w:rsidR="00956034" w:rsidRPr="00300EAE">
        <w:rPr>
          <w:rFonts w:ascii="Arial" w:hAnsi="Arial" w:cs="Arial"/>
          <w:i/>
          <w:iCs/>
        </w:rPr>
        <w:t xml:space="preserve"> Ecco</w:t>
      </w:r>
      <w:r w:rsidR="00BE4713" w:rsidRPr="00300EAE">
        <w:rPr>
          <w:rFonts w:ascii="Arial" w:hAnsi="Arial" w:cs="Arial"/>
          <w:i/>
          <w:iCs/>
        </w:rPr>
        <w:t xml:space="preserve"> infatti: sta per venire il giorno rovente come un forno. Allora tutti i superbi e tutti coloro che commettono ingiustizia saranno come paglia; quel giorno, venendo, li brucerà – dice il Signore degli eserciti – fino a non lasciar loro né radice né germoglio. </w:t>
      </w:r>
      <w:r w:rsidR="00956034" w:rsidRPr="00300EAE">
        <w:rPr>
          <w:rFonts w:ascii="Arial" w:hAnsi="Arial" w:cs="Arial"/>
          <w:i/>
          <w:iCs/>
        </w:rPr>
        <w:t>Per</w:t>
      </w:r>
      <w:r w:rsidR="00BE4713" w:rsidRPr="00300EAE">
        <w:rPr>
          <w:rFonts w:ascii="Arial" w:hAnsi="Arial" w:cs="Arial"/>
          <w:i/>
          <w:iCs/>
        </w:rPr>
        <w:t xml:space="preserve"> voi, che avete timore del mio nome, sorgerà con raggi benefici il sole di giustizia e voi uscirete saltellanti come vitelli dalla stalla. </w:t>
      </w:r>
      <w:r w:rsidR="00956034" w:rsidRPr="00300EAE">
        <w:rPr>
          <w:rFonts w:ascii="Arial" w:hAnsi="Arial" w:cs="Arial"/>
          <w:i/>
          <w:iCs/>
        </w:rPr>
        <w:t>Calpesterete</w:t>
      </w:r>
      <w:r w:rsidR="00BE4713" w:rsidRPr="00300EAE">
        <w:rPr>
          <w:rFonts w:ascii="Arial" w:hAnsi="Arial" w:cs="Arial"/>
          <w:i/>
          <w:iCs/>
        </w:rPr>
        <w:t xml:space="preserve"> i malvagi ridotti in cenere sotto le piante dei vostri piedi nel giorno che io preparo, dice il Signore degli eserciti</w:t>
      </w:r>
      <w:r>
        <w:rPr>
          <w:rFonts w:ascii="Arial" w:hAnsi="Arial" w:cs="Arial"/>
          <w:i/>
          <w:iCs/>
        </w:rPr>
        <w:t>”</w:t>
      </w:r>
      <w:r w:rsidR="00BE4713" w:rsidRPr="00300EAE">
        <w:rPr>
          <w:rFonts w:ascii="Arial" w:hAnsi="Arial" w:cs="Arial"/>
          <w:i/>
          <w:iCs/>
        </w:rPr>
        <w:t xml:space="preserve"> (Mal 3,13-21). </w:t>
      </w:r>
    </w:p>
    <w:p w14:paraId="6756D36D" w14:textId="7F64614C" w:rsidR="00FB1348" w:rsidRPr="00300EAE" w:rsidRDefault="00300EAE" w:rsidP="00BE4713">
      <w:pPr>
        <w:spacing w:after="120"/>
        <w:jc w:val="both"/>
        <w:rPr>
          <w:rFonts w:ascii="Arial" w:hAnsi="Arial" w:cs="Arial"/>
          <w:i/>
          <w:iCs/>
        </w:rPr>
      </w:pPr>
      <w:r>
        <w:rPr>
          <w:rFonts w:ascii="Arial" w:hAnsi="Arial" w:cs="Arial"/>
        </w:rPr>
        <w:t xml:space="preserve">Poiché i sadducei riteneva il Libro dell’Esodo vera Scrittura Ispirata, ecco come se ne serve Gesù: </w:t>
      </w:r>
      <w:r w:rsidRPr="00300EAE">
        <w:rPr>
          <w:rFonts w:ascii="Arial" w:hAnsi="Arial" w:cs="Arial"/>
          <w:i/>
          <w:iCs/>
        </w:rPr>
        <w:t>“</w:t>
      </w:r>
      <w:r w:rsidR="00956034" w:rsidRPr="00300EAE">
        <w:rPr>
          <w:rFonts w:ascii="Arial" w:hAnsi="Arial" w:cs="Arial"/>
          <w:i/>
          <w:iCs/>
        </w:rPr>
        <w:t>Mentre</w:t>
      </w:r>
      <w:r w:rsidR="00BE4713" w:rsidRPr="00300EAE">
        <w:rPr>
          <w:rFonts w:ascii="Arial" w:hAnsi="Arial" w:cs="Arial"/>
          <w:i/>
          <w:iCs/>
        </w:rPr>
        <w:t xml:space="preserve"> Mosè stava pascolando il gregge di Ietro, suo suocero, sacerdote di Madian, condusse il bestiame oltre il deserto e arrivò al monte di Dio, l’Oreb. </w:t>
      </w:r>
      <w:r w:rsidR="00956034" w:rsidRPr="00300EAE">
        <w:rPr>
          <w:rFonts w:ascii="Arial" w:hAnsi="Arial" w:cs="Arial"/>
          <w:i/>
          <w:iCs/>
        </w:rPr>
        <w:t>L’angelo</w:t>
      </w:r>
      <w:r w:rsidR="00BE4713" w:rsidRPr="00300EAE">
        <w:rPr>
          <w:rFonts w:ascii="Arial" w:hAnsi="Arial" w:cs="Arial"/>
          <w:i/>
          <w:iCs/>
        </w:rPr>
        <w:t xml:space="preserve"> del Signore gli apparve in una fiamma di fuoco dal mezzo di un roveto. Egli guardò ed ecco: il roveto ardeva per il fuoco, ma quel roveto non si consumava. </w:t>
      </w:r>
      <w:r w:rsidR="00956034" w:rsidRPr="00300EAE">
        <w:rPr>
          <w:rFonts w:ascii="Arial" w:hAnsi="Arial" w:cs="Arial"/>
          <w:i/>
          <w:iCs/>
        </w:rPr>
        <w:t>Mosè</w:t>
      </w:r>
      <w:r w:rsidR="00BE4713" w:rsidRPr="00300EAE">
        <w:rPr>
          <w:rFonts w:ascii="Arial" w:hAnsi="Arial" w:cs="Arial"/>
          <w:i/>
          <w:iCs/>
        </w:rPr>
        <w:t xml:space="preserve"> pensò: «Voglio avvicinarmi a osservare questo grande spettacolo: perché il roveto non brucia?». </w:t>
      </w:r>
      <w:r w:rsidR="00956034" w:rsidRPr="00300EAE">
        <w:rPr>
          <w:rFonts w:ascii="Arial" w:hAnsi="Arial" w:cs="Arial"/>
          <w:i/>
          <w:iCs/>
        </w:rPr>
        <w:t>Il</w:t>
      </w:r>
      <w:r w:rsidR="00BE4713" w:rsidRPr="00300EAE">
        <w:rPr>
          <w:rFonts w:ascii="Arial" w:hAnsi="Arial" w:cs="Arial"/>
          <w:i/>
          <w:iCs/>
        </w:rPr>
        <w:t xml:space="preserve"> Signore vide che si era avvicinato per guardare; Dio gridò a lui dal roveto: «Mosè, Mosè!». Rispose: «Eccomi!». </w:t>
      </w:r>
      <w:r w:rsidR="00956034" w:rsidRPr="00300EAE">
        <w:rPr>
          <w:rFonts w:ascii="Arial" w:hAnsi="Arial" w:cs="Arial"/>
          <w:i/>
          <w:iCs/>
        </w:rPr>
        <w:t>Riprese</w:t>
      </w:r>
      <w:r w:rsidR="00BE4713" w:rsidRPr="00300EAE">
        <w:rPr>
          <w:rFonts w:ascii="Arial" w:hAnsi="Arial" w:cs="Arial"/>
          <w:i/>
          <w:iCs/>
        </w:rPr>
        <w:t xml:space="preserve">: «Non avvicinarti oltre! Togliti i sandali dai piedi, perché il luogo sul quale tu stai è suolo santo!». </w:t>
      </w:r>
      <w:r w:rsidR="00956034" w:rsidRPr="00300EAE">
        <w:rPr>
          <w:rFonts w:ascii="Arial" w:hAnsi="Arial" w:cs="Arial"/>
          <w:i/>
          <w:iCs/>
        </w:rPr>
        <w:t>E</w:t>
      </w:r>
      <w:r w:rsidR="00BE4713" w:rsidRPr="00300EAE">
        <w:rPr>
          <w:rFonts w:ascii="Arial" w:hAnsi="Arial" w:cs="Arial"/>
          <w:i/>
          <w:iCs/>
        </w:rPr>
        <w:t xml:space="preserve"> disse: «Io sono il Dio di tuo padre, il Dio di Abramo, il Dio di Isacco, il Dio di Giacobbe». Mosè allora si coprì il volto, perché aveva paura di guardare verso Dio.</w:t>
      </w:r>
      <w:r w:rsidR="00956034" w:rsidRPr="00300EAE">
        <w:rPr>
          <w:rFonts w:ascii="Arial" w:hAnsi="Arial" w:cs="Arial"/>
          <w:i/>
          <w:iCs/>
        </w:rPr>
        <w:t xml:space="preserve"> Il</w:t>
      </w:r>
      <w:r w:rsidR="00BE4713" w:rsidRPr="00300EAE">
        <w:rPr>
          <w:rFonts w:ascii="Arial" w:hAnsi="Arial" w:cs="Arial"/>
          <w:i/>
          <w:iCs/>
        </w:rPr>
        <w:t xml:space="preserve"> Signore disse: «Ho osservato la miseria del mio popolo in Egitto e ho udito il suo grido a causa dei suoi sovrintendenti: conosco le sue sofferenze. </w:t>
      </w:r>
      <w:r w:rsidR="00956034" w:rsidRPr="00300EAE">
        <w:rPr>
          <w:rFonts w:ascii="Arial" w:hAnsi="Arial" w:cs="Arial"/>
          <w:i/>
          <w:iCs/>
        </w:rPr>
        <w:t>Sono</w:t>
      </w:r>
      <w:r w:rsidR="00BE4713" w:rsidRPr="00300EAE">
        <w:rPr>
          <w:rFonts w:ascii="Arial" w:hAnsi="Arial" w:cs="Arial"/>
          <w:i/>
          <w:iCs/>
        </w:rPr>
        <w:t xml:space="preserve"> sceso per liberarlo dal potere dell’Egitto e per farlo salire da questa terra verso una terra bella e spaziosa, verso una terra dove scorrono latte e miele, verso il luogo dove si trovano il Cananeo, l’Ittita, l’Amorreo, il Perizzita, l’Eveo, il Gebuseo. </w:t>
      </w:r>
      <w:r w:rsidR="00956034" w:rsidRPr="00300EAE">
        <w:rPr>
          <w:rFonts w:ascii="Arial" w:hAnsi="Arial" w:cs="Arial"/>
          <w:i/>
          <w:iCs/>
        </w:rPr>
        <w:t>Ecco</w:t>
      </w:r>
      <w:r w:rsidR="00BE4713" w:rsidRPr="00300EAE">
        <w:rPr>
          <w:rFonts w:ascii="Arial" w:hAnsi="Arial" w:cs="Arial"/>
          <w:i/>
          <w:iCs/>
        </w:rPr>
        <w:t xml:space="preserve">, il grido degli Israeliti è arrivato fino a me e io stesso ho visto come gli Egiziani li opprimono. </w:t>
      </w:r>
      <w:r w:rsidR="00956034" w:rsidRPr="00300EAE">
        <w:rPr>
          <w:rFonts w:ascii="Arial" w:hAnsi="Arial" w:cs="Arial"/>
          <w:i/>
          <w:iCs/>
        </w:rPr>
        <w:t>Perciò</w:t>
      </w:r>
      <w:r w:rsidR="00BE4713" w:rsidRPr="00300EAE">
        <w:rPr>
          <w:rFonts w:ascii="Arial" w:hAnsi="Arial" w:cs="Arial"/>
          <w:i/>
          <w:iCs/>
        </w:rPr>
        <w:t xml:space="preserve"> va’! Io ti mando dal faraone. Fa’ uscire </w:t>
      </w:r>
      <w:r w:rsidR="00BE4713" w:rsidRPr="00300EAE">
        <w:rPr>
          <w:rFonts w:ascii="Arial" w:hAnsi="Arial" w:cs="Arial"/>
          <w:i/>
          <w:iCs/>
        </w:rPr>
        <w:lastRenderedPageBreak/>
        <w:t xml:space="preserve">dall’Egitto il mio popolo, gli Israeliti!». </w:t>
      </w:r>
      <w:r w:rsidR="00956034" w:rsidRPr="00300EAE">
        <w:rPr>
          <w:rFonts w:ascii="Arial" w:hAnsi="Arial" w:cs="Arial"/>
          <w:i/>
          <w:iCs/>
        </w:rPr>
        <w:t>Mosè</w:t>
      </w:r>
      <w:r w:rsidR="00BE4713" w:rsidRPr="00300EAE">
        <w:rPr>
          <w:rFonts w:ascii="Arial" w:hAnsi="Arial" w:cs="Arial"/>
          <w:i/>
          <w:iCs/>
        </w:rPr>
        <w:t xml:space="preserve"> disse a Dio: «Chi sono io per andare dal faraone e far uscire gli Israeliti dall’Egitto?». </w:t>
      </w:r>
      <w:r w:rsidR="00956034" w:rsidRPr="00300EAE">
        <w:rPr>
          <w:rFonts w:ascii="Arial" w:hAnsi="Arial" w:cs="Arial"/>
          <w:i/>
          <w:iCs/>
        </w:rPr>
        <w:t>Rispose</w:t>
      </w:r>
      <w:r w:rsidR="00BE4713" w:rsidRPr="00300EAE">
        <w:rPr>
          <w:rFonts w:ascii="Arial" w:hAnsi="Arial" w:cs="Arial"/>
          <w:i/>
          <w:iCs/>
        </w:rPr>
        <w:t>: «Io sarò con te. Questo sarà per te il segno che io ti ho mandato: quando tu avrai fatto uscire il popolo dall’Egitto, servirete Dio su questo monte».</w:t>
      </w:r>
      <w:r w:rsidR="00956034" w:rsidRPr="00300EAE">
        <w:rPr>
          <w:rFonts w:ascii="Arial" w:hAnsi="Arial" w:cs="Arial"/>
          <w:i/>
          <w:iCs/>
        </w:rPr>
        <w:t xml:space="preserve"> Mosè</w:t>
      </w:r>
      <w:r w:rsidR="00BE4713" w:rsidRPr="00300EAE">
        <w:rPr>
          <w:rFonts w:ascii="Arial" w:hAnsi="Arial" w:cs="Arial"/>
          <w:i/>
          <w:iCs/>
        </w:rPr>
        <w:t xml:space="preserve"> disse a Dio: «Ecco, io vado dagli Israeliti e dico loro: “Il Dio dei vostri padri mi ha mandato a voi”. Mi diranno: “Qual è il suo nome?”. E io che cosa risponderò loro?». </w:t>
      </w:r>
      <w:r w:rsidR="00956034" w:rsidRPr="00300EAE">
        <w:rPr>
          <w:rFonts w:ascii="Arial" w:hAnsi="Arial" w:cs="Arial"/>
          <w:i/>
          <w:iCs/>
        </w:rPr>
        <w:t>Dio</w:t>
      </w:r>
      <w:r w:rsidR="00BE4713" w:rsidRPr="00300EAE">
        <w:rPr>
          <w:rFonts w:ascii="Arial" w:hAnsi="Arial" w:cs="Arial"/>
          <w:i/>
          <w:iCs/>
        </w:rPr>
        <w:t xml:space="preserve"> disse a Mosè: «Io sono colui che sono!». E aggiunse: «Così dirai agli Israeliti: “Io-Sono mi ha mandato a voi”». </w:t>
      </w:r>
      <w:r w:rsidR="00956034" w:rsidRPr="00300EAE">
        <w:rPr>
          <w:rFonts w:ascii="Arial" w:hAnsi="Arial" w:cs="Arial"/>
          <w:i/>
          <w:iCs/>
        </w:rPr>
        <w:t>Dio</w:t>
      </w:r>
      <w:r w:rsidR="00BE4713" w:rsidRPr="00300EAE">
        <w:rPr>
          <w:rFonts w:ascii="Arial" w:hAnsi="Arial" w:cs="Arial"/>
          <w:i/>
          <w:iCs/>
        </w:rPr>
        <w:t xml:space="preserve"> disse ancora a Mosè: «Dirai agli Israeliti: “Il Signore, Dio dei vostri padri, Dio di Abramo, Dio di Isacco, Dio di Giacobbe, mi ha mandato a voi”. Questo è il mio nome per sempre; questo è il titolo con cui sarò ricordato di generazione in generazione</w:t>
      </w:r>
      <w:r w:rsidR="00956034" w:rsidRPr="00300EAE">
        <w:rPr>
          <w:rFonts w:ascii="Arial" w:hAnsi="Arial" w:cs="Arial"/>
          <w:i/>
          <w:iCs/>
        </w:rPr>
        <w:t xml:space="preserve"> (Es 3.1-15). </w:t>
      </w:r>
      <w:r w:rsidR="00BE4713" w:rsidRPr="00300EAE">
        <w:rPr>
          <w:rFonts w:ascii="Arial" w:hAnsi="Arial" w:cs="Arial"/>
          <w:i/>
          <w:iCs/>
        </w:rPr>
        <w:t>.</w:t>
      </w:r>
    </w:p>
    <w:p w14:paraId="3CD30442" w14:textId="07AE9E1B" w:rsidR="00194E06" w:rsidRDefault="00300EAE" w:rsidP="00515893">
      <w:pPr>
        <w:spacing w:after="120"/>
        <w:jc w:val="both"/>
        <w:rPr>
          <w:rFonts w:ascii="Arial" w:hAnsi="Arial" w:cs="Arial"/>
        </w:rPr>
      </w:pPr>
      <w:r>
        <w:rPr>
          <w:rFonts w:ascii="Arial" w:hAnsi="Arial" w:cs="Arial"/>
        </w:rPr>
        <w:t xml:space="preserve">Naturalmente non basta citare il testo dell’Esodo riportando la </w:t>
      </w:r>
      <w:r w:rsidR="008B42A5">
        <w:rPr>
          <w:rFonts w:ascii="Arial" w:hAnsi="Arial" w:cs="Arial"/>
        </w:rPr>
        <w:t xml:space="preserve">sola </w:t>
      </w:r>
      <w:r>
        <w:rPr>
          <w:rFonts w:ascii="Arial" w:hAnsi="Arial" w:cs="Arial"/>
        </w:rPr>
        <w:t xml:space="preserve">Lettera di esso. Occorre anche spiegare il Sacro Testo. Gesù dona la Lettera e la sua spiegazione. Se Abramo, Isacco e Giacobbe fossero </w:t>
      </w:r>
      <w:r w:rsidR="008B42A5">
        <w:rPr>
          <w:rFonts w:ascii="Arial" w:hAnsi="Arial" w:cs="Arial"/>
        </w:rPr>
        <w:t>nel</w:t>
      </w:r>
      <w:r>
        <w:rPr>
          <w:rFonts w:ascii="Arial" w:hAnsi="Arial" w:cs="Arial"/>
        </w:rPr>
        <w:t xml:space="preserve">la morte, il Dio degli Ebrei sarebbe un Dio di morte. Sarebbe un Dio senza alcuna eternità per l’uomo. Essendo per l’uomo creato ad immagine di Dio, </w:t>
      </w:r>
      <w:r w:rsidR="008B42A5">
        <w:rPr>
          <w:rFonts w:ascii="Arial" w:hAnsi="Arial" w:cs="Arial"/>
        </w:rPr>
        <w:t xml:space="preserve">l’uomo </w:t>
      </w:r>
      <w:r>
        <w:rPr>
          <w:rFonts w:ascii="Arial" w:hAnsi="Arial" w:cs="Arial"/>
        </w:rPr>
        <w:t>è anche ad immagine della sua eternità.  Il Dio eterno ha creato un uomo per l’eternità e questa eternità si compie, dopo la disobbedienza di Adamo, solo per via della risurrezione, che è opera della sola divina onnipotenza. Come la creazione dell’uomo è opera dell’Onnipotenza Divina, così anche la risurrezione dei corpi dopo la morte è per Onnipotenza Divina. Poiché l’anima di Abramo, Isacco e Giacobbe è presso Dio, Dio è il loro Dio per sempre. Abramo, Isacco e Giacobbe attendono ora di ricomporsi con il loro corpo, risuscitato e trasform</w:t>
      </w:r>
      <w:r w:rsidR="008B42A5">
        <w:rPr>
          <w:rFonts w:ascii="Arial" w:hAnsi="Arial" w:cs="Arial"/>
        </w:rPr>
        <w:t xml:space="preserve">ato </w:t>
      </w:r>
      <w:r>
        <w:rPr>
          <w:rFonts w:ascii="Arial" w:hAnsi="Arial" w:cs="Arial"/>
        </w:rPr>
        <w:t xml:space="preserve">in luce e in spirito, e di ritornare nella compiutezza e perfezione della loro umanità. Senza una </w:t>
      </w:r>
      <w:r w:rsidR="008B42A5">
        <w:rPr>
          <w:rFonts w:ascii="Arial" w:hAnsi="Arial" w:cs="Arial"/>
        </w:rPr>
        <w:t xml:space="preserve">saggia </w:t>
      </w:r>
      <w:r>
        <w:rPr>
          <w:rFonts w:ascii="Arial" w:hAnsi="Arial" w:cs="Arial"/>
        </w:rPr>
        <w:t xml:space="preserve">spiegazione e </w:t>
      </w:r>
      <w:r w:rsidR="008B42A5">
        <w:rPr>
          <w:rFonts w:ascii="Arial" w:hAnsi="Arial" w:cs="Arial"/>
        </w:rPr>
        <w:t xml:space="preserve">una </w:t>
      </w:r>
      <w:r>
        <w:rPr>
          <w:rFonts w:ascii="Arial" w:hAnsi="Arial" w:cs="Arial"/>
        </w:rPr>
        <w:t xml:space="preserve">intelligente </w:t>
      </w:r>
      <w:r w:rsidR="008B42A5">
        <w:rPr>
          <w:rFonts w:ascii="Arial" w:hAnsi="Arial" w:cs="Arial"/>
        </w:rPr>
        <w:t>illuminazione</w:t>
      </w:r>
      <w:r>
        <w:rPr>
          <w:rFonts w:ascii="Arial" w:hAnsi="Arial" w:cs="Arial"/>
        </w:rPr>
        <w:t>, la sola Lettera uccide, non vivifica. Vivifica</w:t>
      </w:r>
      <w:r w:rsidR="005A74C3">
        <w:rPr>
          <w:rFonts w:ascii="Arial" w:hAnsi="Arial" w:cs="Arial"/>
        </w:rPr>
        <w:t xml:space="preserve"> il dono del Testo Sacro offerto con la spiegazione </w:t>
      </w:r>
      <w:r w:rsidR="008B42A5">
        <w:rPr>
          <w:rFonts w:ascii="Arial" w:hAnsi="Arial" w:cs="Arial"/>
        </w:rPr>
        <w:t xml:space="preserve">di </w:t>
      </w:r>
      <w:r w:rsidR="005A74C3">
        <w:rPr>
          <w:rFonts w:ascii="Arial" w:hAnsi="Arial" w:cs="Arial"/>
        </w:rPr>
        <w:t xml:space="preserve">sapienza e </w:t>
      </w:r>
      <w:r w:rsidR="008B42A5">
        <w:rPr>
          <w:rFonts w:ascii="Arial" w:hAnsi="Arial" w:cs="Arial"/>
        </w:rPr>
        <w:t xml:space="preserve">di </w:t>
      </w:r>
      <w:r w:rsidR="005A74C3">
        <w:rPr>
          <w:rFonts w:ascii="Arial" w:hAnsi="Arial" w:cs="Arial"/>
        </w:rPr>
        <w:t xml:space="preserve">intelligenza </w:t>
      </w:r>
      <w:r>
        <w:rPr>
          <w:rFonts w:ascii="Arial" w:hAnsi="Arial" w:cs="Arial"/>
        </w:rPr>
        <w:t xml:space="preserve">nello Spirito Santo. </w:t>
      </w:r>
    </w:p>
    <w:p w14:paraId="649966BF" w14:textId="2B503669" w:rsidR="00DC0880" w:rsidRPr="0039458D" w:rsidRDefault="00DD764F" w:rsidP="00370907">
      <w:pPr>
        <w:spacing w:after="120"/>
        <w:jc w:val="both"/>
        <w:rPr>
          <w:rFonts w:ascii="Arial" w:hAnsi="Arial" w:cs="Arial"/>
          <w:i/>
          <w:iCs/>
        </w:rPr>
      </w:pPr>
      <w:r w:rsidRPr="00DD764F">
        <w:rPr>
          <w:rFonts w:ascii="Arial" w:hAnsi="Arial" w:cs="Arial"/>
          <w:i/>
          <w:iCs/>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w:t>
      </w:r>
      <w:r w:rsidR="00B95290" w:rsidRPr="00DD764F">
        <w:rPr>
          <w:rFonts w:ascii="Arial" w:hAnsi="Arial" w:cs="Arial"/>
          <w:i/>
          <w:iCs/>
        </w:rPr>
        <w:t>C’erano</w:t>
      </w:r>
      <w:r w:rsidRPr="00DD764F">
        <w:rPr>
          <w:rFonts w:ascii="Arial" w:hAnsi="Arial" w:cs="Arial"/>
          <w:i/>
          <w:iCs/>
        </w:rPr>
        <w:t xml:space="preserve"> dunque sette fratelli: il primo, dopo aver preso moglie, morì senza figli. </w:t>
      </w:r>
      <w:r w:rsidR="00B95290" w:rsidRPr="00DD764F">
        <w:rPr>
          <w:rFonts w:ascii="Arial" w:hAnsi="Arial" w:cs="Arial"/>
          <w:i/>
          <w:iCs/>
        </w:rPr>
        <w:t>Allora</w:t>
      </w:r>
      <w:r w:rsidRPr="00DD764F">
        <w:rPr>
          <w:rFonts w:ascii="Arial" w:hAnsi="Arial" w:cs="Arial"/>
          <w:i/>
          <w:iCs/>
        </w:rPr>
        <w:t xml:space="preserve"> la prese il secondo </w:t>
      </w:r>
      <w:r w:rsidR="00B95290" w:rsidRPr="00DD764F">
        <w:rPr>
          <w:rFonts w:ascii="Arial" w:hAnsi="Arial" w:cs="Arial"/>
          <w:i/>
          <w:iCs/>
        </w:rPr>
        <w:t>e</w:t>
      </w:r>
      <w:r w:rsidRPr="00DD764F">
        <w:rPr>
          <w:rFonts w:ascii="Arial" w:hAnsi="Arial" w:cs="Arial"/>
          <w:i/>
          <w:iCs/>
        </w:rPr>
        <w:t xml:space="preserve"> poi il terzo e così tutti e sette morirono senza lasciare figli. </w:t>
      </w:r>
      <w:r w:rsidR="00B95290" w:rsidRPr="00DD764F">
        <w:rPr>
          <w:rFonts w:ascii="Arial" w:hAnsi="Arial" w:cs="Arial"/>
          <w:i/>
          <w:iCs/>
        </w:rPr>
        <w:t>Da</w:t>
      </w:r>
      <w:r w:rsidRPr="00DD764F">
        <w:rPr>
          <w:rFonts w:ascii="Arial" w:hAnsi="Arial" w:cs="Arial"/>
          <w:i/>
          <w:iCs/>
        </w:rPr>
        <w:t xml:space="preserve"> ultimo morì anche la donna. </w:t>
      </w:r>
      <w:r w:rsidR="00B95290" w:rsidRPr="00DD764F">
        <w:rPr>
          <w:rFonts w:ascii="Arial" w:hAnsi="Arial" w:cs="Arial"/>
          <w:i/>
          <w:iCs/>
        </w:rPr>
        <w:t>La</w:t>
      </w:r>
      <w:r w:rsidRPr="00DD764F">
        <w:rPr>
          <w:rFonts w:ascii="Arial" w:hAnsi="Arial" w:cs="Arial"/>
          <w:i/>
          <w:iCs/>
        </w:rPr>
        <w:t xml:space="preserve"> donna dunque, alla risurrezione, di chi sarà moglie? Poiché tutti e sette l’hanno avuta in moglie». </w:t>
      </w:r>
      <w:r w:rsidR="00B95290" w:rsidRPr="00DD764F">
        <w:rPr>
          <w:rFonts w:ascii="Arial" w:hAnsi="Arial" w:cs="Arial"/>
          <w:i/>
          <w:iCs/>
        </w:rPr>
        <w:t>Gesù</w:t>
      </w:r>
      <w:r w:rsidRPr="00DD764F">
        <w:rPr>
          <w:rFonts w:ascii="Arial" w:hAnsi="Arial" w:cs="Arial"/>
          <w:i/>
          <w:iCs/>
        </w:rPr>
        <w:t xml:space="preserve"> rispose loro: «I figli di questo mondo prendono moglie e prendono marito; </w:t>
      </w:r>
      <w:r w:rsidR="00B95290" w:rsidRPr="00DD764F">
        <w:rPr>
          <w:rFonts w:ascii="Arial" w:hAnsi="Arial" w:cs="Arial"/>
          <w:i/>
          <w:iCs/>
        </w:rPr>
        <w:t>ma</w:t>
      </w:r>
      <w:r w:rsidRPr="00DD764F">
        <w:rPr>
          <w:rFonts w:ascii="Arial" w:hAnsi="Arial" w:cs="Arial"/>
          <w:i/>
          <w:iCs/>
        </w:rPr>
        <w:t xml:space="preserve"> quelli che sono giudicati degni della vita futura e della risurrezione dai morti, non prendono né moglie né marito: </w:t>
      </w:r>
      <w:r w:rsidR="00B95290" w:rsidRPr="00DD764F">
        <w:rPr>
          <w:rFonts w:ascii="Arial" w:hAnsi="Arial" w:cs="Arial"/>
          <w:i/>
          <w:iCs/>
        </w:rPr>
        <w:t>infatti</w:t>
      </w:r>
      <w:r w:rsidRPr="00DD764F">
        <w:rPr>
          <w:rFonts w:ascii="Arial" w:hAnsi="Arial" w:cs="Arial"/>
          <w:i/>
          <w:iCs/>
        </w:rPr>
        <w:t xml:space="preserve"> non possono più morire, perché sono uguali agli angeli e, poiché sono figli della risurrezione, sono figli di Dio. </w:t>
      </w:r>
      <w:r w:rsidR="00B95290" w:rsidRPr="00DD764F">
        <w:rPr>
          <w:rFonts w:ascii="Arial" w:hAnsi="Arial" w:cs="Arial"/>
          <w:i/>
          <w:iCs/>
        </w:rPr>
        <w:t>Che</w:t>
      </w:r>
      <w:r w:rsidRPr="00DD764F">
        <w:rPr>
          <w:rFonts w:ascii="Arial" w:hAnsi="Arial" w:cs="Arial"/>
          <w:i/>
          <w:iCs/>
        </w:rPr>
        <w:t xml:space="preserve"> poi i morti risorgano, lo ha indicato anche Mosè a proposito del roveto, quando dice: Il Signore è il Dio di Abramo, Dio di Isacco e Dio di Giacobbe.</w:t>
      </w:r>
      <w:bookmarkStart w:id="0" w:name="_Hlk153707289"/>
      <w:r w:rsidRPr="00DD764F">
        <w:rPr>
          <w:rFonts w:ascii="Arial" w:hAnsi="Arial" w:cs="Arial"/>
          <w:i/>
          <w:iCs/>
        </w:rPr>
        <w:t xml:space="preserve"> </w:t>
      </w:r>
      <w:r w:rsidR="00B95290" w:rsidRPr="00DD764F">
        <w:rPr>
          <w:rFonts w:ascii="Arial" w:hAnsi="Arial" w:cs="Arial"/>
          <w:i/>
          <w:iCs/>
        </w:rPr>
        <w:t>Dio</w:t>
      </w:r>
      <w:r w:rsidRPr="00DD764F">
        <w:rPr>
          <w:rFonts w:ascii="Arial" w:hAnsi="Arial" w:cs="Arial"/>
          <w:i/>
          <w:iCs/>
        </w:rPr>
        <w:t xml:space="preserve"> non è dei morti, ma dei viventi; perché tutti vivono per lui</w:t>
      </w:r>
      <w:bookmarkEnd w:id="0"/>
      <w:r w:rsidRPr="00DD764F">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20</w:t>
      </w:r>
      <w:r w:rsidR="00BC0B50" w:rsidRPr="0039458D">
        <w:rPr>
          <w:rFonts w:ascii="Arial" w:hAnsi="Arial" w:cs="Arial"/>
          <w:i/>
          <w:iCs/>
        </w:rPr>
        <w:t>,</w:t>
      </w:r>
      <w:r>
        <w:rPr>
          <w:rFonts w:ascii="Arial" w:hAnsi="Arial" w:cs="Arial"/>
          <w:i/>
          <w:iCs/>
        </w:rPr>
        <w:t>27</w:t>
      </w:r>
      <w:r w:rsidR="00C26B3E" w:rsidRPr="0039458D">
        <w:rPr>
          <w:rFonts w:ascii="Arial" w:hAnsi="Arial" w:cs="Arial"/>
          <w:i/>
          <w:iCs/>
        </w:rPr>
        <w:t>-</w:t>
      </w:r>
      <w:r>
        <w:rPr>
          <w:rFonts w:ascii="Arial" w:hAnsi="Arial" w:cs="Arial"/>
          <w:i/>
          <w:iCs/>
        </w:rPr>
        <w:t>38</w:t>
      </w:r>
      <w:r w:rsidR="002475F8" w:rsidRPr="0039458D">
        <w:rPr>
          <w:rFonts w:ascii="Arial" w:hAnsi="Arial" w:cs="Arial"/>
          <w:i/>
          <w:iCs/>
        </w:rPr>
        <w:t>)</w:t>
      </w:r>
      <w:r w:rsidR="00DC0880" w:rsidRPr="0039458D">
        <w:rPr>
          <w:rFonts w:ascii="Arial" w:hAnsi="Arial" w:cs="Arial"/>
          <w:i/>
          <w:iCs/>
        </w:rPr>
        <w:t>.</w:t>
      </w:r>
    </w:p>
    <w:p w14:paraId="454DF24A" w14:textId="50FEE1EB" w:rsidR="005A74C3" w:rsidRDefault="005A74C3" w:rsidP="005A74C3">
      <w:pPr>
        <w:spacing w:after="120"/>
        <w:jc w:val="both"/>
        <w:rPr>
          <w:rFonts w:ascii="Arial" w:hAnsi="Arial" w:cs="Arial"/>
          <w:i/>
        </w:rPr>
      </w:pPr>
      <w:r>
        <w:rPr>
          <w:rFonts w:ascii="Arial" w:hAnsi="Arial" w:cs="Arial"/>
          <w:iCs/>
        </w:rPr>
        <w:t xml:space="preserve">Così il Vangelo di Giovanni Gesù annuncia l’evento della duplice resurrezione: la risurrezione di vita e di gloria e la risurrezione di morte e di ignominia: </w:t>
      </w:r>
      <w:r w:rsidRPr="005A74C3">
        <w:rPr>
          <w:rFonts w:ascii="Arial" w:hAnsi="Arial" w:cs="Arial"/>
          <w:i/>
        </w:rPr>
        <w:t>“</w:t>
      </w:r>
      <w:r w:rsidRPr="005A74C3">
        <w:rPr>
          <w:rFonts w:ascii="Arial" w:hAnsi="Arial" w:cs="Arial"/>
          <w:i/>
        </w:rPr>
        <w:t xml:space="preserve">In verità, in verità io vi dico: chi ascolta la mia parola e crede a colui che mi ha mandato, ha la vita eterna e non va incontro al giudizio, ma è passato dalla morte alla vita. 25In verità, in verità io vi dico: viene l’ora – ed è questa – in cui i morti udranno la voce del Figlio di Dio e quelli che l’avranno ascoltata, vivranno. </w:t>
      </w:r>
      <w:r w:rsidRPr="005A74C3">
        <w:rPr>
          <w:rFonts w:ascii="Arial" w:hAnsi="Arial" w:cs="Arial"/>
          <w:i/>
        </w:rPr>
        <w:t>Come</w:t>
      </w:r>
      <w:r w:rsidRPr="005A74C3">
        <w:rPr>
          <w:rFonts w:ascii="Arial" w:hAnsi="Arial" w:cs="Arial"/>
          <w:i/>
        </w:rPr>
        <w:t xml:space="preserve"> infatti il Padre ha la vita in se stesso, così ha concesso anche al Figlio di avere la vita in se stesso, </w:t>
      </w:r>
      <w:r w:rsidRPr="005A74C3">
        <w:rPr>
          <w:rFonts w:ascii="Arial" w:hAnsi="Arial" w:cs="Arial"/>
          <w:i/>
        </w:rPr>
        <w:t>e</w:t>
      </w:r>
      <w:r w:rsidRPr="005A74C3">
        <w:rPr>
          <w:rFonts w:ascii="Arial" w:hAnsi="Arial" w:cs="Arial"/>
          <w:i/>
        </w:rPr>
        <w:t xml:space="preserve"> gli ha dato il potere di giudicare, perché è Figlio dell’uomo. </w:t>
      </w:r>
      <w:r w:rsidRPr="005A74C3">
        <w:rPr>
          <w:rFonts w:ascii="Arial" w:hAnsi="Arial" w:cs="Arial"/>
          <w:i/>
        </w:rPr>
        <w:t>Non</w:t>
      </w:r>
      <w:r w:rsidRPr="005A74C3">
        <w:rPr>
          <w:rFonts w:ascii="Arial" w:hAnsi="Arial" w:cs="Arial"/>
          <w:i/>
        </w:rPr>
        <w:t xml:space="preserve"> meravigliatevi di questo: viene l’ora in cui tutti coloro che sono nei sepolcri udranno la sua voce </w:t>
      </w:r>
      <w:r w:rsidRPr="005A74C3">
        <w:rPr>
          <w:rFonts w:ascii="Arial" w:hAnsi="Arial" w:cs="Arial"/>
          <w:i/>
        </w:rPr>
        <w:t>e</w:t>
      </w:r>
      <w:r w:rsidRPr="005A74C3">
        <w:rPr>
          <w:rFonts w:ascii="Arial" w:hAnsi="Arial" w:cs="Arial"/>
          <w:i/>
        </w:rPr>
        <w:t xml:space="preserve"> usciranno, quanti fecero il bene per una risurrezione di vita e quanti fecero il male per una risurrezione di condanna. </w:t>
      </w:r>
      <w:r w:rsidRPr="005A74C3">
        <w:rPr>
          <w:rFonts w:ascii="Arial" w:hAnsi="Arial" w:cs="Arial"/>
          <w:i/>
        </w:rPr>
        <w:t>Da</w:t>
      </w:r>
      <w:r w:rsidRPr="005A74C3">
        <w:rPr>
          <w:rFonts w:ascii="Arial" w:hAnsi="Arial" w:cs="Arial"/>
          <w:i/>
        </w:rPr>
        <w:t xml:space="preserve"> me, io non posso fare nulla. Giudico secondo quello che ascolto e il mio giudizio è giusto, perché non cerco la mia volontà, ma la volontà di colui che mi ha mandato</w:t>
      </w:r>
      <w:r w:rsidRPr="005A74C3">
        <w:rPr>
          <w:rFonts w:ascii="Arial" w:hAnsi="Arial" w:cs="Arial"/>
          <w:i/>
        </w:rPr>
        <w:t xml:space="preserve"> (Gv 5,24-30). </w:t>
      </w:r>
    </w:p>
    <w:p w14:paraId="77931B79" w14:textId="1282F717" w:rsidR="005A74C3" w:rsidRPr="005A74C3" w:rsidRDefault="005A74C3" w:rsidP="005A74C3">
      <w:pPr>
        <w:spacing w:after="120"/>
        <w:jc w:val="both"/>
        <w:rPr>
          <w:rFonts w:ascii="Arial" w:hAnsi="Arial" w:cs="Arial"/>
          <w:i/>
        </w:rPr>
      </w:pPr>
      <w:r>
        <w:rPr>
          <w:rFonts w:ascii="Arial" w:hAnsi="Arial" w:cs="Arial"/>
          <w:i/>
        </w:rPr>
        <w:t xml:space="preserve"> </w:t>
      </w:r>
      <w:r w:rsidRPr="005A74C3">
        <w:rPr>
          <w:rFonts w:ascii="Arial" w:hAnsi="Arial" w:cs="Arial"/>
          <w:i/>
        </w:rPr>
        <w:t>Allora</w:t>
      </w:r>
      <w:r w:rsidRPr="005A74C3">
        <w:rPr>
          <w:rFonts w:ascii="Arial" w:hAnsi="Arial" w:cs="Arial"/>
          <w:i/>
        </w:rPr>
        <w:t xml:space="preserve"> gli dissero: «Quale segno tu compi perché vediamo e ti crediamo? Quale opera fai? </w:t>
      </w:r>
      <w:r w:rsidRPr="005A74C3">
        <w:rPr>
          <w:rFonts w:ascii="Arial" w:hAnsi="Arial" w:cs="Arial"/>
          <w:i/>
        </w:rPr>
        <w:t>I</w:t>
      </w:r>
      <w:r w:rsidRPr="005A74C3">
        <w:rPr>
          <w:rFonts w:ascii="Arial" w:hAnsi="Arial" w:cs="Arial"/>
          <w:i/>
        </w:rPr>
        <w:t xml:space="preserve"> nostri padri hanno mangiato la manna nel deserto, come sta scritto: Diede loro da mangiare un pane dal cielo». </w:t>
      </w:r>
      <w:r w:rsidRPr="005A74C3">
        <w:rPr>
          <w:rFonts w:ascii="Arial" w:hAnsi="Arial" w:cs="Arial"/>
          <w:i/>
        </w:rPr>
        <w:t>Rispose</w:t>
      </w:r>
      <w:r w:rsidRPr="005A74C3">
        <w:rPr>
          <w:rFonts w:ascii="Arial" w:hAnsi="Arial" w:cs="Arial"/>
          <w:i/>
        </w:rPr>
        <w:t xml:space="preserve"> loro Gesù: «In verità, in verità io vi dico: non è Mosè che vi ha dato il pane dal cielo, ma è il Padre mio che vi dà il pane dal cielo, quello vero. </w:t>
      </w:r>
      <w:r w:rsidRPr="005A74C3">
        <w:rPr>
          <w:rFonts w:ascii="Arial" w:hAnsi="Arial" w:cs="Arial"/>
          <w:i/>
        </w:rPr>
        <w:t>Infatti</w:t>
      </w:r>
      <w:r w:rsidRPr="005A74C3">
        <w:rPr>
          <w:rFonts w:ascii="Arial" w:hAnsi="Arial" w:cs="Arial"/>
          <w:i/>
        </w:rPr>
        <w:t xml:space="preserve"> il pane di Dio è colui che discende dal cielo e dà la vita al mondo». </w:t>
      </w:r>
      <w:r w:rsidRPr="005A74C3">
        <w:rPr>
          <w:rFonts w:ascii="Arial" w:hAnsi="Arial" w:cs="Arial"/>
          <w:i/>
        </w:rPr>
        <w:t>Allora</w:t>
      </w:r>
      <w:r w:rsidRPr="005A74C3">
        <w:rPr>
          <w:rFonts w:ascii="Arial" w:hAnsi="Arial" w:cs="Arial"/>
          <w:i/>
        </w:rPr>
        <w:t xml:space="preserve"> gli dissero: «Signore, dacci sempre questo pane». </w:t>
      </w:r>
      <w:r w:rsidRPr="005A74C3">
        <w:rPr>
          <w:rFonts w:ascii="Arial" w:hAnsi="Arial" w:cs="Arial"/>
          <w:i/>
        </w:rPr>
        <w:t>Gesù</w:t>
      </w:r>
      <w:r w:rsidRPr="005A74C3">
        <w:rPr>
          <w:rFonts w:ascii="Arial" w:hAnsi="Arial" w:cs="Arial"/>
          <w:i/>
        </w:rPr>
        <w:t xml:space="preserve"> rispose loro: «Io sono il pane della vita; chi viene a me non avrà fame e chi crede in me non avrà sete, mai! </w:t>
      </w:r>
      <w:r w:rsidRPr="005A74C3">
        <w:rPr>
          <w:rFonts w:ascii="Arial" w:hAnsi="Arial" w:cs="Arial"/>
          <w:i/>
        </w:rPr>
        <w:t>Vi</w:t>
      </w:r>
      <w:r w:rsidRPr="005A74C3">
        <w:rPr>
          <w:rFonts w:ascii="Arial" w:hAnsi="Arial" w:cs="Arial"/>
          <w:i/>
        </w:rPr>
        <w:t xml:space="preserve"> ho detto però che voi mi avete visto, eppure non credete. </w:t>
      </w:r>
      <w:r w:rsidRPr="005A74C3">
        <w:rPr>
          <w:rFonts w:ascii="Arial" w:hAnsi="Arial" w:cs="Arial"/>
          <w:i/>
        </w:rPr>
        <w:t>Tutto</w:t>
      </w:r>
      <w:r w:rsidRPr="005A74C3">
        <w:rPr>
          <w:rFonts w:ascii="Arial" w:hAnsi="Arial" w:cs="Arial"/>
          <w:i/>
        </w:rPr>
        <w:t xml:space="preserve"> ciò che il Padre mi dà, verrà a me: colui che viene a me, io non lo caccerò fuori, </w:t>
      </w:r>
      <w:r w:rsidRPr="005A74C3">
        <w:rPr>
          <w:rFonts w:ascii="Arial" w:hAnsi="Arial" w:cs="Arial"/>
          <w:i/>
        </w:rPr>
        <w:t>perché</w:t>
      </w:r>
      <w:r w:rsidRPr="005A74C3">
        <w:rPr>
          <w:rFonts w:ascii="Arial" w:hAnsi="Arial" w:cs="Arial"/>
          <w:i/>
        </w:rPr>
        <w:t xml:space="preserve"> sono disceso dal cielo non per fare la mia volontà, ma la volontà di colui che mi ha mandato. </w:t>
      </w:r>
      <w:r w:rsidRPr="005A74C3">
        <w:rPr>
          <w:rFonts w:ascii="Arial" w:hAnsi="Arial" w:cs="Arial"/>
          <w:i/>
        </w:rPr>
        <w:t>E</w:t>
      </w:r>
      <w:r w:rsidRPr="005A74C3">
        <w:rPr>
          <w:rFonts w:ascii="Arial" w:hAnsi="Arial" w:cs="Arial"/>
          <w:i/>
        </w:rPr>
        <w:t xml:space="preserve"> questa è la volontà di colui che mi ha mandato: che io non perda nulla di quanto egli mi ha dato, ma che lo risusciti nell’ultimo giorno. </w:t>
      </w:r>
      <w:r w:rsidRPr="005A74C3">
        <w:rPr>
          <w:rFonts w:ascii="Arial" w:hAnsi="Arial" w:cs="Arial"/>
          <w:i/>
        </w:rPr>
        <w:t>Questa</w:t>
      </w:r>
      <w:r w:rsidRPr="005A74C3">
        <w:rPr>
          <w:rFonts w:ascii="Arial" w:hAnsi="Arial" w:cs="Arial"/>
          <w:i/>
        </w:rPr>
        <w:t xml:space="preserve"> infatti è la volontà del Padre mio: che chiunque vede il Figlio e crede in lui abbia la vita eterna; e io lo risusciterò nell’ultimo giorno»</w:t>
      </w:r>
      <w:r w:rsidRPr="005A74C3">
        <w:rPr>
          <w:rFonts w:ascii="Arial" w:hAnsi="Arial" w:cs="Arial"/>
          <w:i/>
        </w:rPr>
        <w:t xml:space="preserve"> (Gv 6,30-40)</w:t>
      </w:r>
    </w:p>
    <w:p w14:paraId="397D7AE8" w14:textId="3BEC2288" w:rsidR="00DC5E51" w:rsidRDefault="005A74C3">
      <w:pPr>
        <w:spacing w:after="120"/>
        <w:jc w:val="both"/>
        <w:rPr>
          <w:rFonts w:ascii="Arial" w:hAnsi="Arial" w:cs="Arial"/>
        </w:rPr>
      </w:pPr>
      <w:r>
        <w:rPr>
          <w:rFonts w:ascii="Arial" w:hAnsi="Arial" w:cs="Arial"/>
        </w:rPr>
        <w:t>Oggi moltissimi discepoli di Gesù non solo sono farisei, non solo scri</w:t>
      </w:r>
      <w:r w:rsidR="00482D94">
        <w:rPr>
          <w:rFonts w:ascii="Arial" w:hAnsi="Arial" w:cs="Arial"/>
        </w:rPr>
        <w:t>b</w:t>
      </w:r>
      <w:r>
        <w:rPr>
          <w:rFonts w:ascii="Arial" w:hAnsi="Arial" w:cs="Arial"/>
        </w:rPr>
        <w:t>i, sono anche sadducei</w:t>
      </w:r>
      <w:r w:rsidR="00482D94">
        <w:rPr>
          <w:rFonts w:ascii="Arial" w:hAnsi="Arial" w:cs="Arial"/>
        </w:rPr>
        <w:t xml:space="preserve">. Come si fa ad annunciare loro la purissima verità della Divina Rivelazione? Attraverso la testimonianza dalla vita interamente posta nel timore del Signore e nella pietà. Poi attraverso una Parola proferita nello Spirito Santo che di volta in volta sarà lui a mettere sulle nostre labbra. Una via santa </w:t>
      </w:r>
      <w:r w:rsidR="008B42A5">
        <w:rPr>
          <w:rFonts w:ascii="Arial" w:hAnsi="Arial" w:cs="Arial"/>
        </w:rPr>
        <w:t xml:space="preserve">è </w:t>
      </w:r>
      <w:r w:rsidR="00482D94">
        <w:rPr>
          <w:rFonts w:ascii="Arial" w:hAnsi="Arial" w:cs="Arial"/>
        </w:rPr>
        <w:t xml:space="preserve">la l’annuncio della Parola senza alcuna sbavatura, alcuna imperfezione, alcuna aggiunta di pensieri umani. Questa Parola colma di Spirito Santo può penetrare in </w:t>
      </w:r>
      <w:r w:rsidR="008B42A5">
        <w:rPr>
          <w:rFonts w:ascii="Arial" w:hAnsi="Arial" w:cs="Arial"/>
        </w:rPr>
        <w:t xml:space="preserve">un </w:t>
      </w:r>
      <w:r w:rsidR="00482D94">
        <w:rPr>
          <w:rFonts w:ascii="Arial" w:hAnsi="Arial" w:cs="Arial"/>
        </w:rPr>
        <w:t xml:space="preserve">cuore e attrarlo a Cristo Signore e al suo Santo Vangelo. Vergine Maria, Madre della Redenzione, aiuta i discepoli di Gesù che credono nel Vangelo ad annunciarlo puro e integro, con tutta la sapienza, l’intelligenza, la fortezza, la scienza, il consiglio dello Spirito del Signore. </w:t>
      </w:r>
    </w:p>
    <w:p w14:paraId="564C6AC1" w14:textId="60D2C4B8" w:rsidR="00120E08" w:rsidRPr="00A56D54" w:rsidRDefault="005563BE" w:rsidP="00F37F7D">
      <w:pPr>
        <w:spacing w:after="120"/>
        <w:jc w:val="right"/>
        <w:rPr>
          <w:rFonts w:ascii="Arial" w:hAnsi="Arial" w:cs="Arial"/>
          <w:b/>
          <w:i/>
          <w:sz w:val="24"/>
        </w:rPr>
      </w:pPr>
      <w:r>
        <w:rPr>
          <w:rFonts w:ascii="Arial" w:hAnsi="Arial"/>
          <w:b/>
        </w:rPr>
        <w:t xml:space="preserve">09 </w:t>
      </w:r>
      <w:r w:rsidR="00F002C3">
        <w:rPr>
          <w:rFonts w:ascii="Arial" w:hAnsi="Arial"/>
          <w:b/>
        </w:rPr>
        <w:t>Giugn</w:t>
      </w:r>
      <w:r w:rsidR="00A94F6C">
        <w:rPr>
          <w:rFonts w:ascii="Arial" w:hAnsi="Arial"/>
          <w:b/>
        </w:rPr>
        <w:t>o</w:t>
      </w:r>
      <w:r w:rsidR="00F002C3">
        <w:rPr>
          <w:rFonts w:ascii="Arial" w:hAnsi="Arial"/>
          <w:b/>
        </w:rPr>
        <w:t xml:space="preserve"> </w:t>
      </w:r>
      <w:r w:rsidR="00907DE4">
        <w:rPr>
          <w:rFonts w:ascii="Arial" w:hAnsi="Arial"/>
          <w:b/>
        </w:rPr>
        <w:t>2024</w:t>
      </w:r>
    </w:p>
    <w:sectPr w:rsidR="00120E08" w:rsidRPr="00A56D54" w:rsidSect="005A74C3">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352A" w14:textId="77777777" w:rsidR="00DD6911" w:rsidRDefault="00DD6911" w:rsidP="002560DB">
      <w:r>
        <w:separator/>
      </w:r>
    </w:p>
  </w:endnote>
  <w:endnote w:type="continuationSeparator" w:id="0">
    <w:p w14:paraId="16B9BFDD" w14:textId="77777777" w:rsidR="00DD6911" w:rsidRDefault="00DD691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276F" w14:textId="77777777" w:rsidR="00DD6911" w:rsidRDefault="00DD6911" w:rsidP="002560DB">
      <w:r>
        <w:separator/>
      </w:r>
    </w:p>
  </w:footnote>
  <w:footnote w:type="continuationSeparator" w:id="0">
    <w:p w14:paraId="1D0FF355" w14:textId="77777777" w:rsidR="00DD6911" w:rsidRDefault="00DD6911"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0EAE"/>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3C4F"/>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2D94"/>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362"/>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A74C3"/>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14E1"/>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66F28"/>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2A5"/>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034"/>
    <w:rsid w:val="00956167"/>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8A9"/>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713"/>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6911"/>
    <w:rsid w:val="00DD764F"/>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348"/>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2829</Words>
  <Characters>16127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2023-12-16T09:53:00Z</dcterms:created>
  <dcterms:modified xsi:type="dcterms:W3CDTF">2023-12-18T10:51:00Z</dcterms:modified>
</cp:coreProperties>
</file>